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797" w:rsidRPr="003D7D98" w:rsidRDefault="00481797" w:rsidP="0083533B">
      <w:pPr>
        <w:ind w:left="360"/>
        <w:jc w:val="both"/>
        <w:rPr>
          <w:rFonts w:ascii="Verdana" w:hAnsi="Verdana"/>
          <w:lang w:val="bg-BG"/>
        </w:rPr>
      </w:pPr>
      <w:r w:rsidRPr="003D7D98">
        <w:rPr>
          <w:lang w:val="bg-BG"/>
        </w:rPr>
        <w:t xml:space="preserve"> </w:t>
      </w:r>
    </w:p>
    <w:p w:rsidR="00481797" w:rsidRPr="003D7D98" w:rsidRDefault="00481797" w:rsidP="0083533B">
      <w:pPr>
        <w:jc w:val="both"/>
        <w:rPr>
          <w:rFonts w:ascii="Verdana" w:hAnsi="Verdana"/>
          <w:i/>
          <w:lang w:val="bg-BG"/>
        </w:rPr>
      </w:pPr>
      <w:r w:rsidRPr="003D7D98">
        <w:rPr>
          <w:rFonts w:ascii="Verdana" w:hAnsi="Verdana"/>
          <w:i/>
          <w:lang w:val="bg-BG"/>
        </w:rPr>
        <w:t xml:space="preserve"> 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820"/>
        <w:gridCol w:w="3276"/>
      </w:tblGrid>
      <w:tr w:rsidR="00481797" w:rsidRPr="003D7D98" w:rsidTr="003167EA">
        <w:tc>
          <w:tcPr>
            <w:tcW w:w="6945" w:type="dxa"/>
          </w:tcPr>
          <w:p w:rsidR="00481797" w:rsidRPr="003D7D98" w:rsidRDefault="00481797" w:rsidP="003167EA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ДО ГЛАВНИЯ АРХИТЕКТ</w:t>
            </w:r>
          </w:p>
          <w:p w:rsidR="00481797" w:rsidRPr="003D7D98" w:rsidRDefault="00481797" w:rsidP="003167EA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НА ОБЩИНА ВАРНА</w:t>
            </w:r>
          </w:p>
        </w:tc>
        <w:tc>
          <w:tcPr>
            <w:tcW w:w="3293" w:type="dxa"/>
          </w:tcPr>
          <w:p w:rsidR="00481797" w:rsidRPr="003D7D98" w:rsidRDefault="00481797" w:rsidP="003167EA">
            <w:pPr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481797" w:rsidRPr="003D7D98" w:rsidRDefault="00481797" w:rsidP="003167EA">
            <w:pPr>
              <w:jc w:val="both"/>
              <w:rPr>
                <w:rFonts w:ascii="Verdana" w:hAnsi="Verdana"/>
                <w:lang w:val="bg-BG"/>
              </w:rPr>
            </w:pPr>
          </w:p>
          <w:p w:rsidR="00481797" w:rsidRPr="003D7D98" w:rsidRDefault="00481797" w:rsidP="003167EA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481797" w:rsidRPr="003D7D98" w:rsidRDefault="00481797" w:rsidP="0083533B">
      <w:pPr>
        <w:jc w:val="both"/>
        <w:rPr>
          <w:rFonts w:ascii="Verdana" w:hAnsi="Verdana"/>
          <w:lang w:val="bg-BG"/>
        </w:rPr>
      </w:pPr>
    </w:p>
    <w:p w:rsidR="00F4524F" w:rsidRPr="003D7D98" w:rsidRDefault="00F4524F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481797" w:rsidRPr="003D7D98" w:rsidRDefault="00481797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3D7D98">
        <w:rPr>
          <w:rFonts w:ascii="Verdana" w:hAnsi="Verdana"/>
          <w:b/>
          <w:lang w:val="bg-BG"/>
        </w:rPr>
        <w:t>З А Я В Л Е Н И Е</w:t>
      </w:r>
    </w:p>
    <w:p w:rsidR="001E6404" w:rsidRPr="003D7D98" w:rsidRDefault="001E6404" w:rsidP="001E6404">
      <w:pPr>
        <w:jc w:val="center"/>
        <w:rPr>
          <w:rFonts w:ascii="Verdana" w:hAnsi="Verdana"/>
          <w:b/>
          <w:lang w:val="bg-BG"/>
        </w:rPr>
      </w:pPr>
      <w:r w:rsidRPr="003D7D98">
        <w:rPr>
          <w:rFonts w:ascii="Verdana" w:hAnsi="Verdana"/>
          <w:b/>
          <w:lang w:val="bg-BG"/>
        </w:rPr>
        <w:t xml:space="preserve">за съгласуване и одобряване на инвестиционни  проекти </w:t>
      </w:r>
    </w:p>
    <w:p w:rsidR="001E6404" w:rsidRPr="003D7D98" w:rsidRDefault="001E6404" w:rsidP="001E6404">
      <w:pPr>
        <w:jc w:val="center"/>
        <w:rPr>
          <w:rFonts w:ascii="Verdana" w:hAnsi="Verdana"/>
          <w:b/>
          <w:lang w:val="bg-BG"/>
        </w:rPr>
      </w:pPr>
      <w:r w:rsidRPr="003D7D98">
        <w:rPr>
          <w:rFonts w:ascii="Verdana" w:hAnsi="Verdana"/>
          <w:b/>
          <w:lang w:val="bg-BG"/>
        </w:rPr>
        <w:t>с ОСИП от ЕСУТ и издаване разрешение за строеж</w:t>
      </w:r>
    </w:p>
    <w:p w:rsidR="0080737D" w:rsidRPr="003D7D98" w:rsidRDefault="0080737D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</w:p>
    <w:p w:rsidR="00481797" w:rsidRPr="003D7D98" w:rsidRDefault="00481797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3D7D98">
        <w:rPr>
          <w:rFonts w:ascii="Verdana" w:hAnsi="Verdana"/>
          <w:lang w:val="bg-BG"/>
        </w:rPr>
        <w:t>от ………………………………………………………………………………………………………………ЕГН/ЕИК…………………………………</w:t>
      </w:r>
    </w:p>
    <w:p w:rsidR="00481797" w:rsidRPr="003D7D98" w:rsidRDefault="00481797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3D7D98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481797" w:rsidRPr="003D7D98" w:rsidRDefault="00481797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3D7D98">
        <w:rPr>
          <w:rFonts w:ascii="Verdana" w:hAnsi="Verdana"/>
          <w:lang w:val="bg-BG"/>
        </w:rPr>
        <w:t>адрес …………………………………………………………………………………………………………………………………………………………</w:t>
      </w:r>
    </w:p>
    <w:p w:rsidR="00481797" w:rsidRPr="003D7D98" w:rsidRDefault="00481797" w:rsidP="00EB126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3D7D98">
        <w:rPr>
          <w:rFonts w:ascii="Verdana" w:hAnsi="Verdana"/>
          <w:lang w:val="bg-BG"/>
        </w:rPr>
        <w:t>тел. ………………………………………………………………………  e-</w:t>
      </w:r>
      <w:proofErr w:type="spellStart"/>
      <w:r w:rsidRPr="003D7D98">
        <w:rPr>
          <w:rFonts w:ascii="Verdana" w:hAnsi="Verdana"/>
          <w:lang w:val="bg-BG"/>
        </w:rPr>
        <w:t>mail</w:t>
      </w:r>
      <w:proofErr w:type="spellEnd"/>
      <w:r w:rsidRPr="003D7D98">
        <w:rPr>
          <w:rFonts w:ascii="Verdana" w:hAnsi="Verdana"/>
          <w:lang w:val="bg-BG"/>
        </w:rPr>
        <w:t>: ……………………………………………………………………</w:t>
      </w:r>
    </w:p>
    <w:p w:rsidR="00F4524F" w:rsidRPr="003D7D98" w:rsidRDefault="00F4524F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481797" w:rsidRPr="003D7D98" w:rsidRDefault="00481797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1E6404" w:rsidRPr="003D7D98" w:rsidRDefault="001E6404" w:rsidP="00C217A7">
      <w:pPr>
        <w:spacing w:line="360" w:lineRule="auto"/>
        <w:ind w:left="426" w:firstLine="282"/>
        <w:jc w:val="both"/>
        <w:rPr>
          <w:rFonts w:ascii="Verdana" w:hAnsi="Verdana"/>
          <w:sz w:val="18"/>
          <w:szCs w:val="18"/>
          <w:lang w:val="bg-BG"/>
        </w:rPr>
      </w:pPr>
      <w:r w:rsidRPr="003D7D98">
        <w:rPr>
          <w:rFonts w:ascii="Verdana" w:hAnsi="Verdana"/>
          <w:sz w:val="18"/>
          <w:szCs w:val="18"/>
          <w:lang w:val="bg-BG"/>
        </w:rPr>
        <w:t xml:space="preserve">Моля на основание чл.144,ал.1 и ал.3 от ЗУТ  да ми (ни) бъде съгласуван и одобрен </w:t>
      </w:r>
      <w:proofErr w:type="spellStart"/>
      <w:r w:rsidRPr="003D7D98">
        <w:rPr>
          <w:rFonts w:ascii="Verdana" w:hAnsi="Verdana"/>
          <w:sz w:val="18"/>
          <w:szCs w:val="18"/>
          <w:lang w:val="bg-BG"/>
        </w:rPr>
        <w:t>инв</w:t>
      </w:r>
      <w:proofErr w:type="spellEnd"/>
      <w:r w:rsidRPr="003D7D98">
        <w:rPr>
          <w:rFonts w:ascii="Verdana" w:hAnsi="Verdana"/>
          <w:sz w:val="18"/>
          <w:szCs w:val="18"/>
          <w:lang w:val="bg-BG"/>
        </w:rPr>
        <w:t>. проект и издаване на  разрешение за строеж: ......................................................................................</w:t>
      </w:r>
      <w:r w:rsidR="00C217A7" w:rsidRPr="003D7D98">
        <w:rPr>
          <w:rFonts w:ascii="Verdana" w:hAnsi="Verdana"/>
          <w:sz w:val="18"/>
          <w:szCs w:val="18"/>
          <w:lang w:val="bg-BG"/>
        </w:rPr>
        <w:t>...............</w:t>
      </w:r>
    </w:p>
    <w:p w:rsidR="001E6404" w:rsidRPr="003D7D98" w:rsidRDefault="001E6404" w:rsidP="00C217A7">
      <w:pPr>
        <w:spacing w:line="360" w:lineRule="auto"/>
        <w:ind w:left="426"/>
        <w:jc w:val="both"/>
        <w:rPr>
          <w:rFonts w:ascii="Verdana" w:hAnsi="Verdana"/>
          <w:sz w:val="18"/>
          <w:szCs w:val="18"/>
          <w:lang w:val="bg-BG"/>
        </w:rPr>
      </w:pPr>
      <w:r w:rsidRPr="003D7D98">
        <w:rPr>
          <w:rFonts w:ascii="Verdana" w:hAnsi="Verdana"/>
          <w:sz w:val="18"/>
          <w:szCs w:val="18"/>
          <w:lang w:val="bg-BG"/>
        </w:rPr>
        <w:t>фаза:</w:t>
      </w:r>
      <w:r w:rsidR="00C217A7" w:rsidRPr="003D7D98">
        <w:rPr>
          <w:rFonts w:ascii="Verdana" w:hAnsi="Verdana"/>
          <w:sz w:val="18"/>
          <w:szCs w:val="18"/>
          <w:lang w:val="bg-BG"/>
        </w:rPr>
        <w:t>..............</w:t>
      </w:r>
      <w:r w:rsidRPr="003D7D98">
        <w:rPr>
          <w:rFonts w:ascii="Verdana" w:hAnsi="Verdana"/>
          <w:sz w:val="18"/>
          <w:szCs w:val="18"/>
          <w:lang w:val="bg-BG"/>
        </w:rPr>
        <w:t xml:space="preserve">, находящ се в УПИ </w:t>
      </w:r>
      <w:r w:rsidR="00C217A7" w:rsidRPr="003D7D98">
        <w:rPr>
          <w:rFonts w:ascii="Verdana" w:hAnsi="Verdana"/>
          <w:sz w:val="18"/>
          <w:szCs w:val="18"/>
          <w:lang w:val="bg-BG"/>
        </w:rPr>
        <w:t>..............</w:t>
      </w:r>
      <w:r w:rsidRPr="003D7D98">
        <w:rPr>
          <w:rFonts w:ascii="Verdana" w:hAnsi="Verdana"/>
          <w:sz w:val="18"/>
          <w:szCs w:val="18"/>
          <w:lang w:val="bg-BG"/>
        </w:rPr>
        <w:t>, кв</w:t>
      </w:r>
      <w:r w:rsidR="00C217A7" w:rsidRPr="003D7D98">
        <w:rPr>
          <w:rFonts w:ascii="Verdana" w:hAnsi="Verdana"/>
          <w:sz w:val="18"/>
          <w:szCs w:val="18"/>
          <w:lang w:val="bg-BG"/>
        </w:rPr>
        <w:t>..............</w:t>
      </w:r>
      <w:r w:rsidRPr="003D7D98">
        <w:rPr>
          <w:rFonts w:ascii="Verdana" w:hAnsi="Verdana"/>
          <w:sz w:val="18"/>
          <w:szCs w:val="18"/>
          <w:lang w:val="bg-BG"/>
        </w:rPr>
        <w:t xml:space="preserve">, по плана на </w:t>
      </w:r>
      <w:r w:rsidR="00C217A7" w:rsidRPr="003D7D98">
        <w:rPr>
          <w:rFonts w:ascii="Verdana" w:hAnsi="Verdana"/>
          <w:sz w:val="18"/>
          <w:szCs w:val="18"/>
          <w:lang w:val="bg-BG"/>
        </w:rPr>
        <w:t xml:space="preserve">...................................... </w:t>
      </w:r>
      <w:r w:rsidRPr="003D7D98">
        <w:rPr>
          <w:rFonts w:ascii="Verdana" w:hAnsi="Verdana"/>
          <w:sz w:val="18"/>
          <w:szCs w:val="18"/>
          <w:lang w:val="bg-BG"/>
        </w:rPr>
        <w:t>с административен</w:t>
      </w:r>
      <w:r w:rsidR="00F4524F" w:rsidRPr="003D7D98">
        <w:rPr>
          <w:rFonts w:ascii="Verdana" w:hAnsi="Verdana"/>
          <w:sz w:val="18"/>
          <w:szCs w:val="18"/>
          <w:lang w:val="bg-BG"/>
        </w:rPr>
        <w:t xml:space="preserve"> адрес:</w:t>
      </w:r>
      <w:r w:rsidR="00C217A7" w:rsidRPr="003D7D98">
        <w:rPr>
          <w:rFonts w:ascii="Verdana" w:hAnsi="Verdana"/>
          <w:sz w:val="18"/>
          <w:szCs w:val="18"/>
          <w:lang w:val="bg-BG"/>
        </w:rPr>
        <w:t>.................................................................................................</w:t>
      </w:r>
      <w:r w:rsidRPr="003D7D98">
        <w:rPr>
          <w:rFonts w:ascii="Verdana" w:hAnsi="Verdana"/>
          <w:sz w:val="18"/>
          <w:szCs w:val="18"/>
          <w:lang w:val="bg-BG"/>
        </w:rPr>
        <w:t>, Община Варна</w:t>
      </w:r>
    </w:p>
    <w:p w:rsidR="00481797" w:rsidRPr="003D7D98" w:rsidRDefault="00481797" w:rsidP="00EF4749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p w:rsidR="00481797" w:rsidRPr="003D7D98" w:rsidRDefault="00481797" w:rsidP="00EF4749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402"/>
        <w:gridCol w:w="708"/>
        <w:gridCol w:w="5954"/>
      </w:tblGrid>
      <w:tr w:rsidR="00942491" w:rsidRPr="003D7D98" w:rsidTr="003167EA">
        <w:trPr>
          <w:trHeight w:val="186"/>
        </w:trPr>
        <w:tc>
          <w:tcPr>
            <w:tcW w:w="3402" w:type="dxa"/>
            <w:vMerge w:val="restart"/>
          </w:tcPr>
          <w:p w:rsidR="00481797" w:rsidRPr="003D7D98" w:rsidRDefault="00481797" w:rsidP="003167EA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Услугата се отнася за:</w:t>
            </w:r>
          </w:p>
        </w:tc>
        <w:tc>
          <w:tcPr>
            <w:tcW w:w="708" w:type="dxa"/>
          </w:tcPr>
          <w:p w:rsidR="00481797" w:rsidRPr="003D7D98" w:rsidRDefault="00481797" w:rsidP="003167EA">
            <w:pPr>
              <w:pStyle w:val="ListParagraph1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5954" w:type="dxa"/>
          </w:tcPr>
          <w:p w:rsidR="00481797" w:rsidRPr="003D7D98" w:rsidRDefault="002E5D89" w:rsidP="00126F48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1).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Жилищна сграда  - </w:t>
            </w:r>
            <w:r w:rsidR="0059672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30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(</w:t>
            </w:r>
            <w:r w:rsidR="00B212F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7,67 </w:t>
            </w:r>
            <w:r w:rsidR="00B212FE" w:rsidRPr="003D7D98">
              <w:rPr>
                <w:rFonts w:ascii="Verdana" w:hAnsi="Verdana"/>
                <w:sz w:val="16"/>
                <w:szCs w:val="16"/>
                <w:lang w:val="bg-BG" w:eastAsia="bg-BG"/>
              </w:rPr>
              <w:t xml:space="preserve">€ </w:t>
            </w: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кв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м.</w:t>
            </w:r>
            <w:r w:rsidR="003D796B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, но не по-малко от </w:t>
            </w:r>
            <w:r w:rsidR="00B212F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102,26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B212FE" w:rsidRPr="003D7D98">
              <w:rPr>
                <w:rFonts w:ascii="Verdana" w:hAnsi="Verdana"/>
                <w:sz w:val="16"/>
                <w:szCs w:val="16"/>
                <w:lang w:val="bg-BG" w:eastAsia="bg-BG"/>
              </w:rPr>
              <w:t>€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</w:p>
        </w:tc>
      </w:tr>
      <w:tr w:rsidR="00942491" w:rsidRPr="003D7D98" w:rsidTr="003167EA">
        <w:trPr>
          <w:trHeight w:val="319"/>
        </w:trPr>
        <w:tc>
          <w:tcPr>
            <w:tcW w:w="3402" w:type="dxa"/>
            <w:vMerge/>
          </w:tcPr>
          <w:p w:rsidR="00481797" w:rsidRPr="003D7D98" w:rsidRDefault="00481797" w:rsidP="003167EA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8" w:type="dxa"/>
          </w:tcPr>
          <w:p w:rsidR="00481797" w:rsidRPr="003D7D98" w:rsidRDefault="00481797" w:rsidP="003167EA">
            <w:pPr>
              <w:pStyle w:val="ListParagraph1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5954" w:type="dxa"/>
          </w:tcPr>
          <w:p w:rsidR="00481797" w:rsidRPr="003D7D98" w:rsidRDefault="002E5D89" w:rsidP="00126F48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2).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Нежилищна сграда  - </w:t>
            </w:r>
            <w:r w:rsidR="0059672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30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(</w:t>
            </w:r>
            <w:r w:rsidR="00B212F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12,78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B212FE" w:rsidRPr="003D7D98">
              <w:rPr>
                <w:rFonts w:ascii="Verdana" w:hAnsi="Verdana"/>
                <w:sz w:val="16"/>
                <w:szCs w:val="16"/>
                <w:lang w:val="bg-BG" w:eastAsia="bg-BG"/>
              </w:rPr>
              <w:t>€ /</w:t>
            </w: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кв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м.</w:t>
            </w:r>
            <w:r w:rsidR="005C168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, но не по-малко от </w:t>
            </w:r>
            <w:r w:rsidR="00B212F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102,26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B212FE" w:rsidRPr="003D7D98">
              <w:rPr>
                <w:rFonts w:ascii="Verdana" w:hAnsi="Verdana"/>
                <w:sz w:val="16"/>
                <w:szCs w:val="16"/>
                <w:lang w:val="bg-BG" w:eastAsia="bg-BG"/>
              </w:rPr>
              <w:t>€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</w:p>
        </w:tc>
      </w:tr>
      <w:tr w:rsidR="00481797" w:rsidRPr="003D7D98" w:rsidTr="003167EA">
        <w:trPr>
          <w:trHeight w:val="319"/>
        </w:trPr>
        <w:tc>
          <w:tcPr>
            <w:tcW w:w="3402" w:type="dxa"/>
          </w:tcPr>
          <w:p w:rsidR="00481797" w:rsidRPr="003D7D98" w:rsidRDefault="00481797" w:rsidP="003167EA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8" w:type="dxa"/>
          </w:tcPr>
          <w:p w:rsidR="00481797" w:rsidRPr="003D7D98" w:rsidRDefault="00481797" w:rsidP="003167EA">
            <w:pPr>
              <w:pStyle w:val="ListParagraph1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5954" w:type="dxa"/>
          </w:tcPr>
          <w:p w:rsidR="00481797" w:rsidRPr="003D7D98" w:rsidRDefault="002E5D89" w:rsidP="00126F48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3).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Преустройство и реконструкция – </w:t>
            </w:r>
            <w:r w:rsidR="0059672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30</w:t>
            </w:r>
            <w:r w:rsidR="00481797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дни – 50%</w:t>
            </w: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от т.1 или т.2</w:t>
            </w:r>
            <w:r w:rsidR="0062718D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, не по-малко от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B212FE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102,26</w:t>
            </w:r>
            <w:r w:rsidR="00126F4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  <w:r w:rsidR="00B212FE" w:rsidRPr="003D7D98">
              <w:rPr>
                <w:rFonts w:ascii="Verdana" w:hAnsi="Verdana"/>
                <w:sz w:val="16"/>
                <w:szCs w:val="16"/>
                <w:lang w:val="bg-BG" w:eastAsia="bg-BG"/>
              </w:rPr>
              <w:t>€</w:t>
            </w:r>
          </w:p>
        </w:tc>
      </w:tr>
    </w:tbl>
    <w:p w:rsidR="00A42D9F" w:rsidRPr="003D7D98" w:rsidRDefault="00A42D9F" w:rsidP="00A42D9F">
      <w:pPr>
        <w:spacing w:line="360" w:lineRule="auto"/>
        <w:ind w:left="284"/>
        <w:jc w:val="both"/>
        <w:rPr>
          <w:rFonts w:ascii="Verdana" w:hAnsi="Verdana"/>
          <w:color w:val="000000"/>
          <w:sz w:val="16"/>
          <w:szCs w:val="16"/>
          <w:lang w:val="bg-BG" w:eastAsia="bg-BG"/>
        </w:rPr>
      </w:pPr>
      <w:r w:rsidRPr="003D7D98">
        <w:rPr>
          <w:rFonts w:ascii="Verdana" w:hAnsi="Verdana"/>
          <w:b/>
          <w:sz w:val="16"/>
          <w:szCs w:val="16"/>
          <w:lang w:val="bg-BG"/>
        </w:rPr>
        <w:t>Забележка:</w:t>
      </w:r>
      <w:r w:rsidRPr="003D7D98">
        <w:rPr>
          <w:rFonts w:ascii="Verdana" w:hAnsi="Verdana"/>
          <w:sz w:val="16"/>
          <w:szCs w:val="16"/>
          <w:lang w:val="bg-BG"/>
        </w:rPr>
        <w:t xml:space="preserve"> За проучване и разглеждане на инвестиционни проекти /при </w:t>
      </w:r>
      <w:proofErr w:type="spellStart"/>
      <w:r w:rsidRPr="003D7D98">
        <w:rPr>
          <w:rFonts w:ascii="Verdana" w:hAnsi="Verdana"/>
          <w:sz w:val="16"/>
          <w:szCs w:val="16"/>
          <w:lang w:val="bg-BG"/>
        </w:rPr>
        <w:t>входиране</w:t>
      </w:r>
      <w:proofErr w:type="spellEnd"/>
      <w:r w:rsidRPr="003D7D98">
        <w:rPr>
          <w:rFonts w:ascii="Verdana" w:hAnsi="Verdana"/>
          <w:sz w:val="16"/>
          <w:szCs w:val="16"/>
          <w:lang w:val="bg-BG"/>
        </w:rPr>
        <w:t xml:space="preserve"> на документацията/ - съгласно Приложение 1, чл.79А, т. 1.35 от Наредба на </w:t>
      </w:r>
      <w:proofErr w:type="spellStart"/>
      <w:r w:rsidRPr="003D7D98">
        <w:rPr>
          <w:rFonts w:ascii="Verdana" w:hAnsi="Verdana"/>
          <w:sz w:val="16"/>
          <w:szCs w:val="16"/>
          <w:lang w:val="bg-BG"/>
        </w:rPr>
        <w:t>ОбС</w:t>
      </w:r>
      <w:proofErr w:type="spellEnd"/>
      <w:r w:rsidRPr="003D7D98">
        <w:rPr>
          <w:rFonts w:ascii="Verdana" w:hAnsi="Verdana"/>
          <w:sz w:val="16"/>
          <w:szCs w:val="16"/>
          <w:lang w:val="bg-BG"/>
        </w:rPr>
        <w:t xml:space="preserve"> Варна за определянето и администрирането на местните такси и цени на услуги на територията на община Варна се заплаща:</w:t>
      </w:r>
    </w:p>
    <w:p w:rsidR="00C217A7" w:rsidRPr="003D7D98" w:rsidRDefault="009745A7" w:rsidP="00A42D9F">
      <w:pPr>
        <w:pStyle w:val="ListParagraph"/>
        <w:numPr>
          <w:ilvl w:val="0"/>
          <w:numId w:val="9"/>
        </w:numPr>
        <w:spacing w:line="360" w:lineRule="auto"/>
        <w:ind w:left="851" w:hanging="142"/>
        <w:jc w:val="both"/>
        <w:rPr>
          <w:rFonts w:ascii="Verdana" w:hAnsi="Verdana"/>
          <w:sz w:val="16"/>
          <w:szCs w:val="16"/>
          <w:lang w:val="bg-BG"/>
        </w:rPr>
      </w:pPr>
      <w:r w:rsidRPr="003D7D98">
        <w:rPr>
          <w:rFonts w:ascii="Verdana" w:hAnsi="Verdana"/>
          <w:sz w:val="16"/>
          <w:szCs w:val="16"/>
          <w:lang w:val="bg-BG"/>
        </w:rPr>
        <w:t>за жилищни сгради</w:t>
      </w:r>
      <w:r w:rsidR="00040570" w:rsidRPr="003D7D98">
        <w:rPr>
          <w:rFonts w:ascii="Verdana" w:hAnsi="Verdana"/>
          <w:sz w:val="16"/>
          <w:szCs w:val="16"/>
          <w:lang w:val="bg-BG"/>
        </w:rPr>
        <w:t>,</w:t>
      </w:r>
      <w:r w:rsidRPr="003D7D98">
        <w:rPr>
          <w:rFonts w:ascii="Verdana" w:hAnsi="Verdana"/>
          <w:sz w:val="16"/>
          <w:szCs w:val="16"/>
          <w:lang w:val="bg-BG"/>
        </w:rPr>
        <w:t xml:space="preserve"> вкл. пристройки, надстройки </w:t>
      </w:r>
      <w:r w:rsidR="0020467E" w:rsidRPr="003D7D98">
        <w:rPr>
          <w:rFonts w:ascii="Verdana" w:hAnsi="Verdana"/>
          <w:sz w:val="16"/>
          <w:szCs w:val="16"/>
          <w:lang w:val="bg-BG"/>
        </w:rPr>
        <w:t xml:space="preserve">– </w:t>
      </w:r>
      <w:r w:rsidR="003C2307" w:rsidRPr="003D7D98">
        <w:rPr>
          <w:rFonts w:ascii="Verdana" w:hAnsi="Verdana"/>
          <w:sz w:val="16"/>
          <w:szCs w:val="16"/>
          <w:lang w:val="bg-BG"/>
        </w:rPr>
        <w:t>51,13</w:t>
      </w:r>
      <w:r w:rsidR="00126F48" w:rsidRPr="003D7D98">
        <w:rPr>
          <w:rFonts w:ascii="Verdana" w:hAnsi="Verdana"/>
          <w:sz w:val="16"/>
          <w:szCs w:val="16"/>
          <w:lang w:val="bg-BG"/>
        </w:rPr>
        <w:t xml:space="preserve"> </w:t>
      </w:r>
      <w:r w:rsidR="003C2307" w:rsidRPr="003D7D98">
        <w:rPr>
          <w:rFonts w:ascii="Verdana" w:hAnsi="Verdana"/>
          <w:sz w:val="16"/>
          <w:szCs w:val="16"/>
          <w:lang w:val="bg-BG" w:eastAsia="bg-BG"/>
        </w:rPr>
        <w:t>€</w:t>
      </w:r>
    </w:p>
    <w:p w:rsidR="009745A7" w:rsidRPr="003D7D98" w:rsidRDefault="0020467E" w:rsidP="00A42D9F">
      <w:pPr>
        <w:pStyle w:val="Heading3"/>
        <w:numPr>
          <w:ilvl w:val="0"/>
          <w:numId w:val="9"/>
        </w:numPr>
        <w:shd w:val="clear" w:color="auto" w:fill="FFFFFF"/>
        <w:spacing w:before="0" w:line="360" w:lineRule="auto"/>
        <w:ind w:left="851" w:hanging="142"/>
        <w:jc w:val="both"/>
        <w:rPr>
          <w:rFonts w:ascii="Verdana" w:eastAsia="Times New Roman" w:hAnsi="Verdana" w:cs="Times New Roman"/>
          <w:color w:val="auto"/>
          <w:sz w:val="16"/>
          <w:szCs w:val="16"/>
          <w:lang w:val="bg-BG"/>
        </w:rPr>
      </w:pPr>
      <w:r w:rsidRPr="003D7D98">
        <w:rPr>
          <w:rFonts w:ascii="Verdana" w:eastAsia="Times New Roman" w:hAnsi="Verdana" w:cs="Times New Roman"/>
          <w:color w:val="auto"/>
          <w:sz w:val="16"/>
          <w:szCs w:val="16"/>
          <w:lang w:val="bg-BG"/>
        </w:rPr>
        <w:t xml:space="preserve">за нежилищни сгради – </w:t>
      </w:r>
      <w:r w:rsidR="003C2307" w:rsidRPr="003D7D98">
        <w:rPr>
          <w:rFonts w:ascii="Verdana" w:eastAsia="Times New Roman" w:hAnsi="Verdana" w:cs="Times New Roman"/>
          <w:color w:val="auto"/>
          <w:sz w:val="16"/>
          <w:szCs w:val="16"/>
          <w:lang w:val="bg-BG"/>
        </w:rPr>
        <w:t>81,81</w:t>
      </w:r>
      <w:r w:rsidR="00126F48" w:rsidRPr="003D7D98">
        <w:rPr>
          <w:rFonts w:ascii="Verdana" w:eastAsia="Times New Roman" w:hAnsi="Verdana" w:cs="Times New Roman"/>
          <w:color w:val="auto"/>
          <w:sz w:val="16"/>
          <w:szCs w:val="16"/>
          <w:lang w:val="bg-BG"/>
        </w:rPr>
        <w:t xml:space="preserve"> </w:t>
      </w:r>
      <w:r w:rsidR="003C2307" w:rsidRPr="003D7D98">
        <w:rPr>
          <w:rFonts w:ascii="Verdana" w:eastAsia="Times New Roman" w:hAnsi="Verdana" w:cs="Times New Roman"/>
          <w:sz w:val="16"/>
          <w:szCs w:val="16"/>
          <w:lang w:val="bg-BG" w:eastAsia="bg-BG"/>
        </w:rPr>
        <w:t>€</w:t>
      </w:r>
    </w:p>
    <w:p w:rsidR="00154606" w:rsidRPr="003D7D98" w:rsidRDefault="00154606" w:rsidP="00154606">
      <w:pPr>
        <w:pStyle w:val="Heading3"/>
        <w:numPr>
          <w:ilvl w:val="0"/>
          <w:numId w:val="10"/>
        </w:numPr>
        <w:shd w:val="clear" w:color="auto" w:fill="FFFFFF"/>
        <w:tabs>
          <w:tab w:val="left" w:pos="851"/>
        </w:tabs>
        <w:spacing w:before="120" w:after="120" w:line="360" w:lineRule="auto"/>
        <w:ind w:left="720" w:hanging="11"/>
        <w:rPr>
          <w:rFonts w:ascii="Verdana" w:hAnsi="Verdana"/>
          <w:color w:val="222222"/>
          <w:sz w:val="16"/>
          <w:szCs w:val="16"/>
          <w:lang w:val="bg-BG"/>
        </w:rPr>
      </w:pPr>
      <w:r w:rsidRPr="003D7D98">
        <w:rPr>
          <w:rFonts w:ascii="Verdana" w:hAnsi="Verdana"/>
          <w:color w:val="000000"/>
          <w:sz w:val="16"/>
          <w:szCs w:val="16"/>
          <w:lang w:val="bg-BG"/>
        </w:rPr>
        <w:t xml:space="preserve">за преустройство и реконструкция на съществуващи сгради </w:t>
      </w:r>
      <w:r w:rsidRPr="003D7D98">
        <w:rPr>
          <w:rFonts w:ascii="Verdana" w:hAnsi="Verdana"/>
          <w:sz w:val="16"/>
          <w:szCs w:val="16"/>
          <w:lang w:val="bg-BG"/>
        </w:rPr>
        <w:t xml:space="preserve">                                     </w:t>
      </w:r>
      <w:r w:rsidRPr="003D7D98">
        <w:rPr>
          <w:rFonts w:ascii="Verdana" w:hAnsi="Verdana"/>
          <w:color w:val="222222"/>
          <w:sz w:val="16"/>
          <w:szCs w:val="16"/>
          <w:lang w:val="bg-BG"/>
        </w:rPr>
        <w:t xml:space="preserve">                                                     </w:t>
      </w:r>
      <w:r w:rsidRPr="003D7D98">
        <w:rPr>
          <w:rFonts w:ascii="Verdana" w:hAnsi="Verdana"/>
          <w:color w:val="000000"/>
          <w:sz w:val="16"/>
          <w:szCs w:val="16"/>
          <w:lang w:val="bg-BG"/>
        </w:rPr>
        <w:t xml:space="preserve">(вкл. промяна предназначение) </w:t>
      </w:r>
      <w:r w:rsidRPr="003D7D98">
        <w:rPr>
          <w:rFonts w:ascii="Verdana" w:hAnsi="Verdana"/>
          <w:sz w:val="16"/>
          <w:szCs w:val="16"/>
          <w:lang w:val="bg-BG"/>
        </w:rPr>
        <w:t xml:space="preserve"> </w:t>
      </w:r>
      <w:r w:rsidRPr="003D7D98">
        <w:rPr>
          <w:rFonts w:ascii="Verdana" w:hAnsi="Verdana"/>
          <w:color w:val="auto"/>
          <w:sz w:val="16"/>
          <w:szCs w:val="16"/>
          <w:lang w:val="bg-BG"/>
        </w:rPr>
        <w:t xml:space="preserve">- </w:t>
      </w:r>
      <w:r w:rsidR="003C2307" w:rsidRPr="003D7D98">
        <w:rPr>
          <w:rFonts w:ascii="Verdana" w:hAnsi="Verdana"/>
          <w:color w:val="auto"/>
          <w:sz w:val="16"/>
          <w:szCs w:val="16"/>
          <w:lang w:val="bg-BG"/>
        </w:rPr>
        <w:t>30,68</w:t>
      </w:r>
      <w:r w:rsidR="00126F48" w:rsidRPr="003D7D98">
        <w:rPr>
          <w:rFonts w:ascii="Verdana" w:hAnsi="Verdana"/>
          <w:color w:val="auto"/>
          <w:sz w:val="16"/>
          <w:szCs w:val="16"/>
          <w:lang w:val="bg-BG"/>
        </w:rPr>
        <w:t xml:space="preserve"> </w:t>
      </w:r>
      <w:r w:rsidR="003C2307" w:rsidRPr="003D7D98">
        <w:rPr>
          <w:rFonts w:ascii="Verdana" w:eastAsia="Times New Roman" w:hAnsi="Verdana" w:cs="Times New Roman"/>
          <w:sz w:val="16"/>
          <w:szCs w:val="16"/>
          <w:lang w:val="bg-BG" w:eastAsia="bg-BG"/>
        </w:rPr>
        <w:t>€</w:t>
      </w:r>
    </w:p>
    <w:p w:rsidR="00481797" w:rsidRPr="003D7D98" w:rsidRDefault="00481797" w:rsidP="008406FA">
      <w:pPr>
        <w:ind w:firstLine="360"/>
        <w:rPr>
          <w:rFonts w:ascii="Verdana" w:hAnsi="Verdana"/>
          <w:b/>
          <w:u w:val="single"/>
          <w:lang w:val="bg-BG"/>
        </w:rPr>
      </w:pPr>
      <w:r w:rsidRPr="003D7D98">
        <w:rPr>
          <w:rFonts w:ascii="Verdana" w:hAnsi="Verdana"/>
          <w:b/>
          <w:u w:val="single"/>
          <w:lang w:val="bg-BG"/>
        </w:rPr>
        <w:t>Приложения:</w:t>
      </w:r>
    </w:p>
    <w:p w:rsidR="00481797" w:rsidRPr="003D7D98" w:rsidRDefault="00481797" w:rsidP="0083533B">
      <w:pPr>
        <w:ind w:left="360"/>
        <w:jc w:val="both"/>
        <w:rPr>
          <w:rFonts w:ascii="Verdana" w:hAnsi="Verdana"/>
          <w:lang w:val="bg-BG"/>
        </w:rPr>
      </w:pPr>
    </w:p>
    <w:p w:rsidR="00D3646F" w:rsidRPr="003D7D98" w:rsidRDefault="001C0BE9" w:rsidP="00EE7CDE">
      <w:pPr>
        <w:pStyle w:val="ListParagraph"/>
        <w:numPr>
          <w:ilvl w:val="0"/>
          <w:numId w:val="2"/>
        </w:numPr>
        <w:shd w:val="clear" w:color="auto" w:fill="FEFEFE"/>
        <w:spacing w:line="360" w:lineRule="auto"/>
        <w:rPr>
          <w:rFonts w:ascii="Verdana" w:hAnsi="Verdana"/>
          <w:lang w:val="bg-BG" w:eastAsia="bg-BG"/>
        </w:rPr>
      </w:pPr>
      <w:r w:rsidRPr="003D7D98">
        <w:rPr>
          <w:rFonts w:ascii="Verdana" w:hAnsi="Verdana"/>
          <w:lang w:val="bg-BG" w:eastAsia="bg-BG"/>
        </w:rPr>
        <w:t>Д</w:t>
      </w:r>
      <w:r w:rsidR="00D3646F" w:rsidRPr="003D7D98">
        <w:rPr>
          <w:rFonts w:ascii="Verdana" w:hAnsi="Verdana"/>
          <w:lang w:val="bg-BG" w:eastAsia="bg-BG"/>
        </w:rPr>
        <w:t xml:space="preserve">окументи за собственост, а за сгради </w:t>
      </w:r>
      <w:r w:rsidR="00E156D1" w:rsidRPr="003D7D98">
        <w:rPr>
          <w:rFonts w:ascii="Verdana" w:hAnsi="Verdana"/>
          <w:lang w:val="bg-BG" w:eastAsia="bg-BG"/>
        </w:rPr>
        <w:t>в режим на съсобственост</w:t>
      </w:r>
      <w:r w:rsidR="00D3646F" w:rsidRPr="003D7D98">
        <w:rPr>
          <w:rFonts w:ascii="Verdana" w:hAnsi="Verdana"/>
          <w:lang w:val="bg-BG" w:eastAsia="bg-BG"/>
        </w:rPr>
        <w:t xml:space="preserve"> - и влязло в сила решение на общото събрание за приемане на проекта;</w:t>
      </w:r>
    </w:p>
    <w:p w:rsidR="00481797" w:rsidRPr="003D7D98" w:rsidRDefault="001C0BE9" w:rsidP="00EE7CDE">
      <w:pPr>
        <w:pStyle w:val="ListParagraph"/>
        <w:numPr>
          <w:ilvl w:val="0"/>
          <w:numId w:val="2"/>
        </w:numPr>
        <w:shd w:val="clear" w:color="auto" w:fill="FEFEFE"/>
        <w:spacing w:line="360" w:lineRule="auto"/>
        <w:rPr>
          <w:rFonts w:ascii="Verdana" w:hAnsi="Verdana"/>
          <w:lang w:val="bg-BG" w:eastAsia="bg-BG"/>
        </w:rPr>
      </w:pPr>
      <w:r w:rsidRPr="003D7D98">
        <w:rPr>
          <w:rFonts w:ascii="Verdana" w:hAnsi="Verdana"/>
          <w:lang w:val="bg-BG" w:eastAsia="bg-BG"/>
        </w:rPr>
        <w:t>В</w:t>
      </w:r>
      <w:r w:rsidR="00D3646F" w:rsidRPr="003D7D98">
        <w:rPr>
          <w:rFonts w:ascii="Verdana" w:hAnsi="Verdana"/>
          <w:lang w:val="bg-BG" w:eastAsia="bg-BG"/>
        </w:rPr>
        <w:t xml:space="preserve">иза за проектиране в случаите по чл. 140, ал. 3, </w:t>
      </w:r>
      <w:r w:rsidR="00481797" w:rsidRPr="003D7D98">
        <w:rPr>
          <w:rFonts w:ascii="Verdana" w:hAnsi="Verdana" w:cs="Arial"/>
          <w:lang w:val="bg-BG"/>
        </w:rPr>
        <w:t>съгласувана с експлоатационните дружества и подземния кадастър</w:t>
      </w:r>
      <w:r w:rsidR="00906EE0" w:rsidRPr="003D7D98">
        <w:rPr>
          <w:rFonts w:ascii="Verdana" w:hAnsi="Verdana" w:cs="Arial"/>
          <w:lang w:val="bg-BG"/>
        </w:rPr>
        <w:t xml:space="preserve"> – оригинал.</w:t>
      </w:r>
    </w:p>
    <w:p w:rsidR="00906EE0" w:rsidRPr="003D7D98" w:rsidRDefault="00481797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 w:rsidRPr="003D7D98">
        <w:rPr>
          <w:rFonts w:ascii="Verdana" w:hAnsi="Verdana" w:cs="Arial"/>
          <w:lang w:val="bg-BG"/>
        </w:rPr>
        <w:t>Актуална скица от СГКК</w:t>
      </w:r>
      <w:r w:rsidR="00906EE0" w:rsidRPr="003D7D98">
        <w:rPr>
          <w:rFonts w:ascii="Verdana" w:hAnsi="Verdana" w:cs="Arial"/>
          <w:lang w:val="bg-BG"/>
        </w:rPr>
        <w:t xml:space="preserve"> – Варна (където има влязла в сила КК)</w:t>
      </w:r>
    </w:p>
    <w:p w:rsidR="00481797" w:rsidRPr="003D7D98" w:rsidRDefault="00481797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 w:rsidRPr="003D7D98">
        <w:rPr>
          <w:rFonts w:ascii="Verdana" w:hAnsi="Verdana" w:cs="Arial"/>
          <w:lang w:val="bg-BG"/>
        </w:rPr>
        <w:t>Копие от действащ ПУП-ПРЗ, ПЗ, РУП, заверен „вярно с оригинала“</w:t>
      </w:r>
      <w:r w:rsidR="001C0BE9" w:rsidRPr="003D7D98">
        <w:rPr>
          <w:rFonts w:ascii="Verdana" w:hAnsi="Verdana" w:cs="Arial"/>
          <w:lang w:val="bg-BG"/>
        </w:rPr>
        <w:t xml:space="preserve"> от съответната районна</w:t>
      </w:r>
      <w:r w:rsidR="00AB3E28" w:rsidRPr="003D7D98">
        <w:rPr>
          <w:rFonts w:ascii="Verdana" w:hAnsi="Verdana" w:cs="Arial"/>
          <w:lang w:val="bg-BG"/>
        </w:rPr>
        <w:t xml:space="preserve"> /общинска/</w:t>
      </w:r>
      <w:r w:rsidR="001C0BE9" w:rsidRPr="003D7D98">
        <w:rPr>
          <w:rFonts w:ascii="Verdana" w:hAnsi="Verdana" w:cs="Arial"/>
          <w:lang w:val="bg-BG"/>
        </w:rPr>
        <w:t xml:space="preserve"> администрация</w:t>
      </w:r>
      <w:r w:rsidRPr="003D7D98">
        <w:rPr>
          <w:rFonts w:ascii="Verdana" w:hAnsi="Verdana" w:cs="Arial"/>
          <w:lang w:val="bg-BG"/>
        </w:rPr>
        <w:t xml:space="preserve"> </w:t>
      </w:r>
    </w:p>
    <w:p w:rsidR="00481797" w:rsidRPr="003D7D98" w:rsidRDefault="005B6F79" w:rsidP="005B6F79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 w:rsidRPr="003D7D98">
        <w:rPr>
          <w:rFonts w:ascii="Verdana" w:hAnsi="Verdana"/>
          <w:color w:val="000000"/>
          <w:shd w:val="clear" w:color="auto" w:fill="FFFFFF"/>
          <w:lang w:val="bg-BG"/>
        </w:rPr>
        <w:lastRenderedPageBreak/>
        <w:t>Два екземпляра на хартиен носител и един екземпляр на електронен носител, във връзка с чл. 144, ал. 1, т. 4 от ЗУТ</w:t>
      </w:r>
      <w:r w:rsidR="00481797" w:rsidRPr="003D7D98">
        <w:rPr>
          <w:rFonts w:ascii="Verdana" w:hAnsi="Verdana" w:cs="Arial"/>
          <w:lang w:val="bg-BG"/>
        </w:rPr>
        <w:t>, както следва:</w:t>
      </w:r>
    </w:p>
    <w:tbl>
      <w:tblPr>
        <w:tblW w:w="10548" w:type="dxa"/>
        <w:tblInd w:w="720" w:type="dxa"/>
        <w:tblLook w:val="04A0" w:firstRow="1" w:lastRow="0" w:firstColumn="1" w:lastColumn="0" w:noHBand="0" w:noVBand="1"/>
      </w:tblPr>
      <w:tblGrid>
        <w:gridCol w:w="806"/>
        <w:gridCol w:w="2182"/>
        <w:gridCol w:w="709"/>
        <w:gridCol w:w="3251"/>
        <w:gridCol w:w="720"/>
        <w:gridCol w:w="2880"/>
      </w:tblGrid>
      <w:tr w:rsidR="00942491" w:rsidRPr="003D7D98" w:rsidTr="00906EE0">
        <w:tc>
          <w:tcPr>
            <w:tcW w:w="806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182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Архитектура</w:t>
            </w:r>
          </w:p>
        </w:tc>
        <w:tc>
          <w:tcPr>
            <w:tcW w:w="709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3251" w:type="dxa"/>
          </w:tcPr>
          <w:p w:rsidR="00481797" w:rsidRPr="003D7D98" w:rsidRDefault="00481797" w:rsidP="005B6F79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proofErr w:type="spellStart"/>
            <w:r w:rsidR="005B6F79" w:rsidRPr="003D7D98">
              <w:rPr>
                <w:rFonts w:ascii="Verdana" w:hAnsi="Verdana" w:cs="Arial"/>
                <w:lang w:val="bg-BG"/>
              </w:rPr>
              <w:t>Паркоустройство</w:t>
            </w:r>
            <w:proofErr w:type="spellEnd"/>
            <w:r w:rsidR="005B6F79" w:rsidRPr="003D7D98">
              <w:rPr>
                <w:rFonts w:ascii="Verdana" w:hAnsi="Verdana" w:cs="Arial"/>
                <w:lang w:val="bg-BG"/>
              </w:rPr>
              <w:t xml:space="preserve"> и благоустройство</w:t>
            </w:r>
          </w:p>
        </w:tc>
        <w:tc>
          <w:tcPr>
            <w:tcW w:w="720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880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ОВК</w:t>
            </w:r>
          </w:p>
        </w:tc>
      </w:tr>
      <w:tr w:rsidR="00942491" w:rsidRPr="003D7D98" w:rsidTr="00906EE0">
        <w:tc>
          <w:tcPr>
            <w:tcW w:w="806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182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СК</w:t>
            </w:r>
          </w:p>
        </w:tc>
        <w:tc>
          <w:tcPr>
            <w:tcW w:w="709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3251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Геодезия</w:t>
            </w:r>
          </w:p>
        </w:tc>
        <w:tc>
          <w:tcPr>
            <w:tcW w:w="720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880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ВО</w:t>
            </w:r>
            <w:r w:rsidR="005B6F79" w:rsidRPr="003D7D98">
              <w:rPr>
                <w:rFonts w:ascii="Verdana" w:hAnsi="Verdana" w:cs="Arial"/>
                <w:lang w:val="bg-BG"/>
              </w:rPr>
              <w:t>Б</w:t>
            </w:r>
            <w:r w:rsidR="00906EE0" w:rsidRPr="003D7D98">
              <w:rPr>
                <w:rFonts w:ascii="Verdana" w:hAnsi="Verdana" w:cs="Arial"/>
                <w:lang w:val="bg-BG"/>
              </w:rPr>
              <w:t>Д</w:t>
            </w:r>
          </w:p>
        </w:tc>
      </w:tr>
      <w:tr w:rsidR="00942491" w:rsidRPr="003D7D98" w:rsidTr="00906EE0">
        <w:tc>
          <w:tcPr>
            <w:tcW w:w="806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182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ЕЛ.</w:t>
            </w:r>
          </w:p>
        </w:tc>
        <w:tc>
          <w:tcPr>
            <w:tcW w:w="709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3251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Геология</w:t>
            </w:r>
          </w:p>
        </w:tc>
        <w:tc>
          <w:tcPr>
            <w:tcW w:w="720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880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Пътна</w:t>
            </w:r>
          </w:p>
        </w:tc>
      </w:tr>
      <w:tr w:rsidR="00942491" w:rsidRPr="003D7D98" w:rsidTr="00906EE0">
        <w:tc>
          <w:tcPr>
            <w:tcW w:w="806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182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ВиК</w:t>
            </w:r>
          </w:p>
        </w:tc>
        <w:tc>
          <w:tcPr>
            <w:tcW w:w="709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3251" w:type="dxa"/>
          </w:tcPr>
          <w:p w:rsidR="00481797" w:rsidRPr="003D7D98" w:rsidRDefault="00906EE0" w:rsidP="00EE7CDE">
            <w:pPr>
              <w:spacing w:line="360" w:lineRule="auto"/>
              <w:ind w:right="-108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>Част Енергийна ефективност</w:t>
            </w:r>
          </w:p>
        </w:tc>
        <w:tc>
          <w:tcPr>
            <w:tcW w:w="720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880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Технология</w:t>
            </w:r>
          </w:p>
        </w:tc>
      </w:tr>
      <w:tr w:rsidR="00942491" w:rsidRPr="003D7D98" w:rsidTr="00906EE0">
        <w:tc>
          <w:tcPr>
            <w:tcW w:w="806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182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>ПБЗ</w:t>
            </w:r>
          </w:p>
        </w:tc>
        <w:tc>
          <w:tcPr>
            <w:tcW w:w="709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3251" w:type="dxa"/>
          </w:tcPr>
          <w:p w:rsidR="00481797" w:rsidRPr="003D7D98" w:rsidRDefault="00481797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 xml:space="preserve">Част </w:t>
            </w:r>
            <w:r w:rsidR="00906EE0" w:rsidRPr="003D7D98">
              <w:rPr>
                <w:rFonts w:ascii="Verdana" w:hAnsi="Verdana" w:cs="Arial"/>
                <w:lang w:val="bg-BG"/>
              </w:rPr>
              <w:t xml:space="preserve">Пожарна безопасност </w:t>
            </w:r>
          </w:p>
        </w:tc>
        <w:tc>
          <w:tcPr>
            <w:tcW w:w="720" w:type="dxa"/>
          </w:tcPr>
          <w:p w:rsidR="00481797" w:rsidRPr="003D7D98" w:rsidRDefault="00481797" w:rsidP="00EE7CDE">
            <w:pPr>
              <w:pStyle w:val="ListParagraph1"/>
              <w:numPr>
                <w:ilvl w:val="0"/>
                <w:numId w:val="5"/>
              </w:num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</w:p>
        </w:tc>
        <w:tc>
          <w:tcPr>
            <w:tcW w:w="2880" w:type="dxa"/>
          </w:tcPr>
          <w:p w:rsidR="00481797" w:rsidRPr="003D7D98" w:rsidRDefault="00906EE0" w:rsidP="00EE7CDE">
            <w:pPr>
              <w:spacing w:line="360" w:lineRule="auto"/>
              <w:jc w:val="both"/>
              <w:rPr>
                <w:rFonts w:ascii="Verdana" w:hAnsi="Verdana" w:cs="Arial"/>
                <w:lang w:val="bg-BG"/>
              </w:rPr>
            </w:pPr>
            <w:r w:rsidRPr="003D7D98">
              <w:rPr>
                <w:rFonts w:ascii="Verdana" w:hAnsi="Verdana" w:cs="Arial"/>
                <w:lang w:val="bg-BG"/>
              </w:rPr>
              <w:t>Част ПУСО</w:t>
            </w:r>
          </w:p>
        </w:tc>
      </w:tr>
    </w:tbl>
    <w:p w:rsidR="00481797" w:rsidRPr="003D7D98" w:rsidRDefault="00481797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 w:cs="All Times New Roman"/>
          <w:lang w:val="bg-BG"/>
        </w:rPr>
        <w:t>Положително становище от органите по пожарна безопасност за строежите І, ІІ и ІІІ категория</w:t>
      </w:r>
    </w:p>
    <w:p w:rsidR="00283D8D" w:rsidRPr="003D7D98" w:rsidRDefault="001C0BE9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/>
          <w:shd w:val="clear" w:color="auto" w:fill="FEFEFE"/>
          <w:lang w:val="bg-BG"/>
        </w:rPr>
        <w:t>Д</w:t>
      </w:r>
      <w:r w:rsidR="00283D8D" w:rsidRPr="003D7D98">
        <w:rPr>
          <w:rFonts w:ascii="Verdana" w:hAnsi="Verdana"/>
          <w:shd w:val="clear" w:color="auto" w:fill="FEFEFE"/>
          <w:lang w:val="bg-BG"/>
        </w:rPr>
        <w:t>окумент с предоставени изходни данни и условия за присъединяване от експлоатационните дружества към мрежите на техническата инфраструктура в случаите, когато не е поискано издаване на виза за проектиране по </w:t>
      </w:r>
      <w:r w:rsidR="00283D8D" w:rsidRPr="003D7D98">
        <w:rPr>
          <w:rStyle w:val="samedocreference"/>
          <w:rFonts w:ascii="Verdana" w:hAnsi="Verdana"/>
          <w:shd w:val="clear" w:color="auto" w:fill="FEFEFE"/>
          <w:lang w:val="bg-BG"/>
        </w:rPr>
        <w:t>чл. 140а</w:t>
      </w:r>
      <w:r w:rsidR="00283D8D" w:rsidRPr="003D7D98">
        <w:rPr>
          <w:rFonts w:ascii="Verdana" w:hAnsi="Verdana"/>
          <w:shd w:val="clear" w:color="auto" w:fill="FEFEFE"/>
          <w:lang w:val="bg-BG"/>
        </w:rPr>
        <w:t>;</w:t>
      </w:r>
    </w:p>
    <w:p w:rsidR="00283D8D" w:rsidRPr="003D7D98" w:rsidRDefault="001C0BE9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/>
          <w:shd w:val="clear" w:color="auto" w:fill="FEFEFE"/>
          <w:lang w:val="bg-BG"/>
        </w:rPr>
        <w:t>В</w:t>
      </w:r>
      <w:r w:rsidR="00283D8D" w:rsidRPr="003D7D98">
        <w:rPr>
          <w:rFonts w:ascii="Verdana" w:hAnsi="Verdana"/>
          <w:shd w:val="clear" w:color="auto" w:fill="FEFEFE"/>
          <w:lang w:val="bg-BG"/>
        </w:rPr>
        <w:t>лезли в сила административни актове, които в зависимост от вида и големината на строежа са необходимо условие за разрешаване на строителството по </w:t>
      </w:r>
      <w:r w:rsidR="00283D8D" w:rsidRPr="003D7D98">
        <w:rPr>
          <w:rStyle w:val="newdocreference"/>
          <w:rFonts w:ascii="Verdana" w:hAnsi="Verdana"/>
          <w:shd w:val="clear" w:color="auto" w:fill="FEFEFE"/>
          <w:lang w:val="bg-BG"/>
        </w:rPr>
        <w:t>Закона за опазване на околната среда</w:t>
      </w:r>
      <w:r w:rsidR="00283D8D" w:rsidRPr="003D7D98">
        <w:rPr>
          <w:rFonts w:ascii="Verdana" w:hAnsi="Verdana"/>
          <w:shd w:val="clear" w:color="auto" w:fill="FEFEFE"/>
          <w:lang w:val="bg-BG"/>
        </w:rPr>
        <w:t>, </w:t>
      </w:r>
      <w:r w:rsidR="00283D8D" w:rsidRPr="003D7D98">
        <w:rPr>
          <w:rStyle w:val="newdocreference"/>
          <w:rFonts w:ascii="Verdana" w:hAnsi="Verdana"/>
          <w:shd w:val="clear" w:color="auto" w:fill="FEFEFE"/>
          <w:lang w:val="bg-BG"/>
        </w:rPr>
        <w:t>Закона за биологичното разнообразие</w:t>
      </w:r>
      <w:r w:rsidR="00283D8D" w:rsidRPr="003D7D98">
        <w:rPr>
          <w:rFonts w:ascii="Verdana" w:hAnsi="Verdana"/>
          <w:shd w:val="clear" w:color="auto" w:fill="FEFEFE"/>
          <w:lang w:val="bg-BG"/>
        </w:rPr>
        <w:t> или друг специален закон, и съответствие на инвестиционния проект с условията в тези актове;</w:t>
      </w:r>
    </w:p>
    <w:p w:rsidR="00F83065" w:rsidRPr="003D7D98" w:rsidRDefault="00F83065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/>
          <w:lang w:val="bg-BG"/>
        </w:rPr>
        <w:t>Решение по ОВОС, издадено по реда на закона за опазване на околната среда (когато е необходимо)</w:t>
      </w:r>
    </w:p>
    <w:p w:rsidR="00596727" w:rsidRPr="003D7D98" w:rsidRDefault="00596727" w:rsidP="00EE7CDE">
      <w:pPr>
        <w:pStyle w:val="BodyText"/>
        <w:numPr>
          <w:ilvl w:val="0"/>
          <w:numId w:val="2"/>
        </w:numPr>
        <w:spacing w:line="360" w:lineRule="auto"/>
        <w:rPr>
          <w:rFonts w:ascii="Verdana" w:hAnsi="Verdana"/>
          <w:lang w:val="bg-BG"/>
        </w:rPr>
      </w:pPr>
      <w:r w:rsidRPr="003D7D98">
        <w:rPr>
          <w:rFonts w:ascii="Verdana" w:hAnsi="Verdana"/>
          <w:lang w:val="bg-BG"/>
        </w:rPr>
        <w:t>Заповед за премахване на засегнатата от строителството дървесна растителност /ако има такава/</w:t>
      </w:r>
    </w:p>
    <w:p w:rsidR="00481797" w:rsidRPr="003D7D98" w:rsidRDefault="00481797" w:rsidP="00EE7CDE">
      <w:pPr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 w:cs="All Times New Roman"/>
          <w:lang w:val="bg-BG"/>
        </w:rPr>
        <w:t>Технически паспорт на сградата (при реконструкция, преустройство, надстрояване, промяна на предназначението и натоварванията)</w:t>
      </w:r>
      <w:r w:rsidR="00AB3E28" w:rsidRPr="003D7D98">
        <w:rPr>
          <w:rFonts w:ascii="Verdana" w:hAnsi="Verdana" w:cs="All Times New Roman"/>
          <w:lang w:val="bg-BG"/>
        </w:rPr>
        <w:t xml:space="preserve"> обследване</w:t>
      </w:r>
    </w:p>
    <w:p w:rsidR="00AB3E28" w:rsidRPr="003D7D98" w:rsidRDefault="00AB3E28" w:rsidP="00AB3E28">
      <w:pPr>
        <w:pStyle w:val="ListParagraph"/>
        <w:numPr>
          <w:ilvl w:val="0"/>
          <w:numId w:val="2"/>
        </w:numPr>
        <w:spacing w:line="360" w:lineRule="auto"/>
        <w:rPr>
          <w:rFonts w:ascii="Verdana" w:hAnsi="Verdana"/>
          <w:shd w:val="clear" w:color="auto" w:fill="FEFEFE"/>
          <w:lang w:val="bg-BG"/>
        </w:rPr>
      </w:pPr>
      <w:r w:rsidRPr="003D7D98">
        <w:rPr>
          <w:rFonts w:ascii="Verdana" w:hAnsi="Verdana"/>
          <w:shd w:val="clear" w:color="auto" w:fill="FEFEFE"/>
          <w:lang w:val="bg-BG"/>
        </w:rPr>
        <w:t>Съгласуване при условията и по реда на </w:t>
      </w:r>
      <w:r w:rsidRPr="003D7D98">
        <w:rPr>
          <w:rStyle w:val="newdocreference"/>
          <w:rFonts w:ascii="Verdana" w:hAnsi="Verdana"/>
          <w:shd w:val="clear" w:color="auto" w:fill="FEFEFE"/>
          <w:lang w:val="bg-BG"/>
        </w:rPr>
        <w:t>Закона за културното наследство</w:t>
      </w:r>
      <w:r w:rsidRPr="003D7D98">
        <w:rPr>
          <w:rFonts w:ascii="Verdana" w:hAnsi="Verdana"/>
          <w:shd w:val="clear" w:color="auto" w:fill="FEFEFE"/>
          <w:lang w:val="bg-BG"/>
        </w:rPr>
        <w:t> - за недвижими културни ценности и за строежи в техните граници и охранителните им зони.</w:t>
      </w:r>
    </w:p>
    <w:p w:rsidR="00AB3E28" w:rsidRPr="003D7D98" w:rsidRDefault="00AB3E28" w:rsidP="00AB3E2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/>
          <w:shd w:val="clear" w:color="auto" w:fill="FEFEFE"/>
          <w:lang w:val="bg-BG"/>
        </w:rPr>
        <w:t>Предварително съгласие на министъра на регионалното развитие и благоустройството, издадено в едномесечен срок от постъпване на искането, което се вписва в разрешението за строеж във връзка с чл. 96 от ЗУТ.</w:t>
      </w:r>
    </w:p>
    <w:p w:rsidR="00BE61C3" w:rsidRPr="003D7D98" w:rsidRDefault="00BE61C3" w:rsidP="00AB3E2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 w:cs="All Times New Roman"/>
          <w:lang w:val="bg-BG"/>
        </w:rPr>
      </w:pPr>
      <w:r w:rsidRPr="003D7D98">
        <w:rPr>
          <w:rFonts w:ascii="Verdana" w:hAnsi="Verdana"/>
          <w:shd w:val="clear" w:color="auto" w:fill="FEFEFE"/>
          <w:lang w:val="bg-BG"/>
        </w:rPr>
        <w:t xml:space="preserve">Становище </w:t>
      </w:r>
      <w:r w:rsidRPr="003D7D98">
        <w:rPr>
          <w:rFonts w:ascii="Verdana" w:hAnsi="Verdana"/>
          <w:lang w:val="bg-BG"/>
        </w:rPr>
        <w:t>на Главна дирекция Гражданска въздухоплавателна администрация /при необходимост/</w:t>
      </w:r>
    </w:p>
    <w:p w:rsidR="00481797" w:rsidRPr="003D7D98" w:rsidRDefault="00481797" w:rsidP="00EE7CDE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3D7D98">
        <w:rPr>
          <w:rFonts w:ascii="Verdana" w:hAnsi="Verdana" w:cs="All Times New Roman"/>
          <w:lang w:val="bg-BG"/>
        </w:rPr>
        <w:t>......................................................................................................................................</w:t>
      </w:r>
    </w:p>
    <w:p w:rsidR="00481797" w:rsidRPr="003D7D98" w:rsidRDefault="00481797" w:rsidP="00EE7CDE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3D7D98">
        <w:rPr>
          <w:rFonts w:ascii="Verdana" w:hAnsi="Verdana" w:cs="All Times New Roman"/>
          <w:lang w:val="bg-BG"/>
        </w:rPr>
        <w:t>......................................................................................................................................</w:t>
      </w:r>
    </w:p>
    <w:p w:rsidR="00596727" w:rsidRPr="003D7D98" w:rsidRDefault="00596727" w:rsidP="00EE7CDE">
      <w:pPr>
        <w:tabs>
          <w:tab w:val="left" w:pos="0"/>
        </w:tabs>
        <w:spacing w:line="360" w:lineRule="auto"/>
        <w:rPr>
          <w:rFonts w:ascii="Verdana" w:hAnsi="Verdana"/>
          <w:b/>
          <w:u w:val="single"/>
          <w:lang w:val="bg-BG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813"/>
        <w:gridCol w:w="681"/>
        <w:gridCol w:w="7886"/>
      </w:tblGrid>
      <w:tr w:rsidR="00942491" w:rsidRPr="003D7D98" w:rsidTr="004E180E">
        <w:trPr>
          <w:trHeight w:val="97"/>
        </w:trPr>
        <w:tc>
          <w:tcPr>
            <w:tcW w:w="1825" w:type="dxa"/>
            <w:vMerge w:val="restart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lang w:val="bg-BG"/>
              </w:rPr>
            </w:pPr>
            <w:r w:rsidRPr="003D7D98"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2" w:type="dxa"/>
          </w:tcPr>
          <w:p w:rsidR="007C4849" w:rsidRPr="003D7D98" w:rsidRDefault="007C4849" w:rsidP="007C4849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</w:p>
        </w:tc>
        <w:tc>
          <w:tcPr>
            <w:tcW w:w="8173" w:type="dxa"/>
          </w:tcPr>
          <w:p w:rsidR="007C4849" w:rsidRPr="003D7D98" w:rsidRDefault="007C4849" w:rsidP="00A33178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r w:rsidR="00A33178"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Центъра за административно обслужване</w:t>
            </w:r>
          </w:p>
        </w:tc>
      </w:tr>
      <w:tr w:rsidR="00942491" w:rsidRPr="003D7D98" w:rsidTr="004E180E">
        <w:trPr>
          <w:trHeight w:val="97"/>
        </w:trPr>
        <w:tc>
          <w:tcPr>
            <w:tcW w:w="1825" w:type="dxa"/>
            <w:vMerge w:val="restart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2" w:type="dxa"/>
          </w:tcPr>
          <w:p w:rsidR="007C4849" w:rsidRPr="003D7D98" w:rsidRDefault="007C4849" w:rsidP="007C4849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</w:p>
        </w:tc>
        <w:tc>
          <w:tcPr>
            <w:tcW w:w="8173" w:type="dxa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 /куриерска пратка (за сметка на заявителя) на адрес:   </w:t>
            </w:r>
          </w:p>
        </w:tc>
      </w:tr>
      <w:tr w:rsidR="00942491" w:rsidRPr="003D7D98" w:rsidTr="004E180E">
        <w:trPr>
          <w:trHeight w:val="97"/>
        </w:trPr>
        <w:tc>
          <w:tcPr>
            <w:tcW w:w="1825" w:type="dxa"/>
            <w:vMerge w:val="restart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2" w:type="dxa"/>
          </w:tcPr>
          <w:p w:rsidR="007C4849" w:rsidRPr="003D7D98" w:rsidRDefault="007C4849" w:rsidP="007C4849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</w:p>
        </w:tc>
        <w:tc>
          <w:tcPr>
            <w:tcW w:w="8173" w:type="dxa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 на e-</w:t>
            </w:r>
            <w:proofErr w:type="spellStart"/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>mail</w:t>
            </w:r>
            <w:proofErr w:type="spellEnd"/>
            <w:r w:rsidRPr="003D7D98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: </w:t>
            </w:r>
          </w:p>
        </w:tc>
      </w:tr>
      <w:tr w:rsidR="007C4849" w:rsidRPr="003D7D98" w:rsidTr="004E180E">
        <w:trPr>
          <w:trHeight w:val="97"/>
        </w:trPr>
        <w:tc>
          <w:tcPr>
            <w:tcW w:w="1825" w:type="dxa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2" w:type="dxa"/>
          </w:tcPr>
          <w:p w:rsidR="007C4849" w:rsidRPr="003D7D98" w:rsidRDefault="007C4849" w:rsidP="00A33178">
            <w:pPr>
              <w:pStyle w:val="ListParagraph1"/>
              <w:ind w:left="360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8173" w:type="dxa"/>
          </w:tcPr>
          <w:p w:rsidR="007C4849" w:rsidRPr="003D7D98" w:rsidRDefault="007C4849" w:rsidP="004E180E">
            <w:pPr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481797" w:rsidRPr="003D7D98" w:rsidRDefault="00481797" w:rsidP="00C44E17">
      <w:pPr>
        <w:spacing w:line="360" w:lineRule="auto"/>
        <w:ind w:left="720"/>
        <w:rPr>
          <w:rFonts w:ascii="Verdana" w:hAnsi="Verdana" w:cs="All Times New Roman"/>
          <w:u w:val="single"/>
          <w:lang w:val="bg-BG"/>
        </w:rPr>
      </w:pPr>
    </w:p>
    <w:p w:rsidR="00EE5480" w:rsidRPr="003D7D98" w:rsidRDefault="00EE5480" w:rsidP="00EE5480">
      <w:pPr>
        <w:numPr>
          <w:ilvl w:val="0"/>
          <w:numId w:val="8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3D7D98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596727" w:rsidRPr="003D7D98" w:rsidRDefault="00596727" w:rsidP="0083533B">
      <w:pPr>
        <w:ind w:left="360"/>
        <w:jc w:val="both"/>
        <w:rPr>
          <w:rFonts w:ascii="Verdana" w:hAnsi="Verdana"/>
          <w:lang w:val="bg-BG"/>
        </w:rPr>
      </w:pPr>
    </w:p>
    <w:p w:rsidR="00596727" w:rsidRPr="003D7D98" w:rsidRDefault="00596727" w:rsidP="0083533B">
      <w:pPr>
        <w:ind w:left="360"/>
        <w:jc w:val="both"/>
        <w:rPr>
          <w:rFonts w:ascii="Verdana" w:hAnsi="Verdana"/>
          <w:lang w:val="bg-BG"/>
        </w:rPr>
      </w:pPr>
    </w:p>
    <w:p w:rsidR="00126F48" w:rsidRPr="003D7D98" w:rsidRDefault="00126F48" w:rsidP="00126F48">
      <w:pPr>
        <w:jc w:val="both"/>
        <w:rPr>
          <w:rFonts w:ascii="Verdana" w:hAnsi="Verdana"/>
          <w:lang w:val="bg-BG"/>
        </w:rPr>
      </w:pPr>
      <w:bookmarkStart w:id="0" w:name="_GoBack"/>
      <w:bookmarkEnd w:id="0"/>
      <w:r w:rsidRPr="003D7D98">
        <w:rPr>
          <w:rFonts w:ascii="Verdana" w:hAnsi="Verdana"/>
          <w:lang w:val="bg-BG"/>
        </w:rPr>
        <w:t xml:space="preserve">                                                                                                         Подпис:……………………….</w:t>
      </w:r>
    </w:p>
    <w:p w:rsidR="0020467E" w:rsidRPr="003D7D98" w:rsidRDefault="0020467E" w:rsidP="0020467E">
      <w:pPr>
        <w:rPr>
          <w:rFonts w:ascii="Verdana" w:hAnsi="Verdana"/>
          <w:i/>
          <w:color w:val="FFFFFF" w:themeColor="background1"/>
          <w:lang w:val="bg-BG"/>
        </w:rPr>
      </w:pPr>
      <w:r w:rsidRPr="003D7D98">
        <w:rPr>
          <w:rFonts w:ascii="Verdana" w:hAnsi="Verdana"/>
          <w:i/>
          <w:color w:val="FFFFFF" w:themeColor="background1"/>
          <w:lang w:val="bg-BG"/>
        </w:rPr>
        <w:t>РИЛ:</w:t>
      </w:r>
      <w:r w:rsidR="00107BBF" w:rsidRPr="003D7D98">
        <w:rPr>
          <w:rFonts w:ascii="Verdana" w:hAnsi="Verdana"/>
          <w:lang w:val="bg-BG"/>
        </w:rPr>
        <w:t xml:space="preserve">                                                                                              </w:t>
      </w:r>
    </w:p>
    <w:p w:rsidR="00A42D9F" w:rsidRPr="003D7D98" w:rsidRDefault="00A42D9F" w:rsidP="00A42D9F">
      <w:pPr>
        <w:ind w:left="360"/>
        <w:jc w:val="both"/>
        <w:rPr>
          <w:rFonts w:ascii="Verdana" w:hAnsi="Verdana"/>
          <w:lang w:val="bg-BG"/>
        </w:rPr>
      </w:pPr>
      <w:r w:rsidRPr="003D7D98">
        <w:rPr>
          <w:rFonts w:ascii="Verdana" w:hAnsi="Verdana"/>
          <w:color w:val="FFFFFF" w:themeColor="background1"/>
          <w:lang w:val="bg-BG"/>
        </w:rPr>
        <w:tab/>
      </w:r>
      <w:r w:rsidRPr="003D7D98">
        <w:rPr>
          <w:rFonts w:ascii="Verdana" w:hAnsi="Verdana"/>
          <w:color w:val="FFFFFF" w:themeColor="background1"/>
          <w:lang w:val="bg-BG"/>
        </w:rPr>
        <w:tab/>
      </w:r>
      <w:r w:rsidRPr="003D7D98">
        <w:rPr>
          <w:rFonts w:ascii="Verdana" w:hAnsi="Verdana"/>
          <w:color w:val="FFFFFF" w:themeColor="background1"/>
          <w:lang w:val="bg-BG"/>
        </w:rPr>
        <w:tab/>
      </w:r>
      <w:r w:rsidRPr="003D7D98">
        <w:rPr>
          <w:rFonts w:ascii="Verdana" w:hAnsi="Verdana"/>
          <w:color w:val="FFFFFF" w:themeColor="background1"/>
          <w:lang w:val="bg-BG"/>
        </w:rPr>
        <w:tab/>
      </w:r>
      <w:r w:rsidRPr="003D7D98">
        <w:rPr>
          <w:rFonts w:ascii="Verdana" w:hAnsi="Verdana"/>
          <w:color w:val="FFFFFF" w:themeColor="background1"/>
          <w:lang w:val="bg-BG"/>
        </w:rPr>
        <w:tab/>
      </w:r>
      <w:r w:rsidR="00AE30F5" w:rsidRPr="003D7D98">
        <w:rPr>
          <w:rFonts w:ascii="Verdana" w:hAnsi="Verdana"/>
          <w:color w:val="FFFFFF" w:themeColor="background1"/>
          <w:lang w:val="bg-BG"/>
        </w:rPr>
        <w:tab/>
      </w:r>
      <w:r w:rsidR="00AE30F5" w:rsidRPr="003D7D98">
        <w:rPr>
          <w:rFonts w:ascii="Verdana" w:hAnsi="Verdana"/>
          <w:lang w:val="bg-BG"/>
        </w:rPr>
        <w:tab/>
      </w:r>
      <w:r w:rsidR="00AE30F5" w:rsidRPr="003D7D98">
        <w:rPr>
          <w:rFonts w:ascii="Verdana" w:hAnsi="Verdana"/>
          <w:lang w:val="bg-BG"/>
        </w:rPr>
        <w:tab/>
      </w:r>
      <w:r w:rsidR="00AE30F5" w:rsidRPr="003D7D98">
        <w:rPr>
          <w:rFonts w:ascii="Verdana" w:hAnsi="Verdana"/>
          <w:lang w:val="bg-BG"/>
        </w:rPr>
        <w:tab/>
      </w:r>
      <w:r w:rsidR="00AE30F5" w:rsidRPr="003D7D98">
        <w:rPr>
          <w:rFonts w:ascii="Verdana" w:hAnsi="Verdana"/>
          <w:lang w:val="bg-BG"/>
        </w:rPr>
        <w:tab/>
      </w:r>
      <w:r w:rsidR="00AE30F5" w:rsidRPr="003D7D98">
        <w:rPr>
          <w:rFonts w:ascii="Verdana" w:hAnsi="Verdana"/>
          <w:lang w:val="bg-BG"/>
        </w:rPr>
        <w:tab/>
      </w:r>
      <w:r w:rsidRPr="003D7D98">
        <w:rPr>
          <w:rFonts w:ascii="Verdana" w:hAnsi="Verdana"/>
          <w:lang w:val="bg-BG"/>
        </w:rPr>
        <w:tab/>
      </w:r>
    </w:p>
    <w:sectPr w:rsidR="00A42D9F" w:rsidRPr="003D7D98" w:rsidSect="00E05E08">
      <w:footerReference w:type="default" r:id="rId7"/>
      <w:headerReference w:type="first" r:id="rId8"/>
      <w:pgSz w:w="11906" w:h="16838" w:code="9"/>
      <w:pgMar w:top="567" w:right="709" w:bottom="851" w:left="56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BE5" w:rsidRDefault="00674BE5" w:rsidP="001E1BD3">
      <w:r>
        <w:separator/>
      </w:r>
    </w:p>
  </w:endnote>
  <w:endnote w:type="continuationSeparator" w:id="0">
    <w:p w:rsidR="00674BE5" w:rsidRDefault="00674BE5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727" w:rsidRPr="00EF4749" w:rsidRDefault="00596727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0E55DD">
      <w:rPr>
        <w:rFonts w:ascii="Verdana" w:hAnsi="Verdana"/>
        <w:i/>
        <w:sz w:val="18"/>
        <w:szCs w:val="18"/>
        <w:lang w:val="bg-BG"/>
      </w:rPr>
      <w:t>0</w:t>
    </w:r>
    <w:r w:rsidR="00126F48">
      <w:rPr>
        <w:rFonts w:ascii="Verdana" w:hAnsi="Verdana"/>
        <w:i/>
        <w:sz w:val="18"/>
        <w:szCs w:val="18"/>
        <w:lang w:val="bg-BG"/>
      </w:rPr>
      <w:t>9</w:t>
    </w:r>
    <w:r w:rsidR="009745A7">
      <w:rPr>
        <w:rFonts w:ascii="Verdana" w:hAnsi="Verdana"/>
        <w:i/>
        <w:sz w:val="18"/>
        <w:szCs w:val="18"/>
        <w:lang w:val="bg-BG"/>
      </w:rPr>
      <w:t>/</w:t>
    </w:r>
    <w:r w:rsidR="00126F48">
      <w:rPr>
        <w:rFonts w:ascii="Verdana" w:hAnsi="Verdana"/>
        <w:i/>
        <w:sz w:val="18"/>
        <w:szCs w:val="18"/>
        <w:lang w:val="bg-BG"/>
      </w:rPr>
      <w:t xml:space="preserve"> 21</w:t>
    </w:r>
    <w:r w:rsidR="009E16EC" w:rsidRPr="009E16EC">
      <w:rPr>
        <w:rFonts w:ascii="Verdana" w:hAnsi="Verdana" w:cs="Arial"/>
        <w:i/>
        <w:iCs/>
        <w:spacing w:val="-4"/>
        <w:w w:val="112"/>
        <w:lang w:val="bg-BG"/>
      </w:rPr>
      <w:t>.0</w:t>
    </w:r>
    <w:r w:rsidR="00126F48">
      <w:rPr>
        <w:rFonts w:ascii="Verdana" w:hAnsi="Verdana" w:cs="Arial"/>
        <w:i/>
        <w:iCs/>
        <w:spacing w:val="-4"/>
        <w:w w:val="112"/>
        <w:lang w:val="bg-BG"/>
      </w:rPr>
      <w:t>8</w:t>
    </w:r>
    <w:r w:rsidR="00C676FF">
      <w:rPr>
        <w:rFonts w:ascii="Verdana" w:hAnsi="Verdana"/>
        <w:i/>
        <w:sz w:val="18"/>
        <w:szCs w:val="18"/>
        <w:lang w:val="bg-BG"/>
      </w:rPr>
      <w:t>.20</w:t>
    </w:r>
    <w:r w:rsidR="00C676FF">
      <w:rPr>
        <w:rFonts w:ascii="Verdana" w:hAnsi="Verdana"/>
        <w:i/>
        <w:sz w:val="18"/>
        <w:szCs w:val="18"/>
        <w:lang w:val="en-US"/>
      </w:rPr>
      <w:t>2</w:t>
    </w:r>
    <w:r w:rsidR="00126F48">
      <w:rPr>
        <w:rFonts w:ascii="Verdana" w:hAnsi="Verdana"/>
        <w:i/>
        <w:sz w:val="18"/>
        <w:szCs w:val="18"/>
        <w:lang w:val="bg-BG"/>
      </w:rPr>
      <w:t>6</w:t>
    </w:r>
    <w:r w:rsidR="00C676FF">
      <w:rPr>
        <w:rFonts w:ascii="Verdana" w:hAnsi="Verdana"/>
        <w:i/>
        <w:sz w:val="18"/>
        <w:szCs w:val="18"/>
        <w:lang w:val="bg-BG"/>
      </w:rPr>
      <w:t xml:space="preserve"> г.</w:t>
    </w:r>
  </w:p>
  <w:p w:rsidR="00596727" w:rsidRDefault="00596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BE5" w:rsidRDefault="00674BE5" w:rsidP="001E1BD3">
      <w:r>
        <w:separator/>
      </w:r>
    </w:p>
  </w:footnote>
  <w:footnote w:type="continuationSeparator" w:id="0">
    <w:p w:rsidR="00674BE5" w:rsidRDefault="00674BE5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E08" w:rsidRPr="001E6404" w:rsidRDefault="00E05E08" w:rsidP="00E05E0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9</w:t>
    </w:r>
    <w:r>
      <w:rPr>
        <w:rFonts w:ascii="Verdana" w:hAnsi="Verdana"/>
        <w:b/>
        <w:sz w:val="24"/>
        <w:szCs w:val="24"/>
        <w:lang w:val="en-US"/>
      </w:rPr>
      <w:t>132</w:t>
    </w:r>
  </w:p>
  <w:p w:rsidR="00E05E08" w:rsidRDefault="00E05E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E76AE"/>
    <w:multiLevelType w:val="hybridMultilevel"/>
    <w:tmpl w:val="AA9A673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66416"/>
    <w:multiLevelType w:val="hybridMultilevel"/>
    <w:tmpl w:val="81B46164"/>
    <w:lvl w:ilvl="0" w:tplc="A5FC2A92">
      <w:start w:val="3"/>
      <w:numFmt w:val="bullet"/>
      <w:lvlText w:val="-"/>
      <w:lvlJc w:val="left"/>
      <w:pPr>
        <w:ind w:left="418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4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F41C5"/>
    <w:multiLevelType w:val="hybridMultilevel"/>
    <w:tmpl w:val="EDE6503A"/>
    <w:lvl w:ilvl="0" w:tplc="04020003">
      <w:start w:val="1"/>
      <w:numFmt w:val="bullet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6" w15:restartNumberingAfterBreak="0">
    <w:nsid w:val="496E47C2"/>
    <w:multiLevelType w:val="hybridMultilevel"/>
    <w:tmpl w:val="3D843C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B72E3"/>
    <w:multiLevelType w:val="hybridMultilevel"/>
    <w:tmpl w:val="D64E2FBC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0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296E"/>
    <w:rsid w:val="00006D5E"/>
    <w:rsid w:val="00011F1C"/>
    <w:rsid w:val="00023F1F"/>
    <w:rsid w:val="0003583E"/>
    <w:rsid w:val="00040570"/>
    <w:rsid w:val="00060CBE"/>
    <w:rsid w:val="00060D85"/>
    <w:rsid w:val="00066246"/>
    <w:rsid w:val="00067417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E55DD"/>
    <w:rsid w:val="000F123B"/>
    <w:rsid w:val="000F7249"/>
    <w:rsid w:val="001018E7"/>
    <w:rsid w:val="00104374"/>
    <w:rsid w:val="001077C7"/>
    <w:rsid w:val="00107BBF"/>
    <w:rsid w:val="00116B18"/>
    <w:rsid w:val="00121255"/>
    <w:rsid w:val="00126A67"/>
    <w:rsid w:val="00126F48"/>
    <w:rsid w:val="00154606"/>
    <w:rsid w:val="00160A2E"/>
    <w:rsid w:val="001626F3"/>
    <w:rsid w:val="00163786"/>
    <w:rsid w:val="0016576B"/>
    <w:rsid w:val="0016777D"/>
    <w:rsid w:val="00167794"/>
    <w:rsid w:val="00171080"/>
    <w:rsid w:val="001871CB"/>
    <w:rsid w:val="001920D9"/>
    <w:rsid w:val="001B20A2"/>
    <w:rsid w:val="001C0BE9"/>
    <w:rsid w:val="001D349B"/>
    <w:rsid w:val="001D77C3"/>
    <w:rsid w:val="001E1BD3"/>
    <w:rsid w:val="001E2C07"/>
    <w:rsid w:val="001E5494"/>
    <w:rsid w:val="001E6404"/>
    <w:rsid w:val="001F48B0"/>
    <w:rsid w:val="0020467E"/>
    <w:rsid w:val="00210F49"/>
    <w:rsid w:val="002314CD"/>
    <w:rsid w:val="0024584C"/>
    <w:rsid w:val="00254B0C"/>
    <w:rsid w:val="002556AF"/>
    <w:rsid w:val="00260A9A"/>
    <w:rsid w:val="0026571F"/>
    <w:rsid w:val="002665B0"/>
    <w:rsid w:val="002736C1"/>
    <w:rsid w:val="00275CE9"/>
    <w:rsid w:val="00276AA0"/>
    <w:rsid w:val="00283D8D"/>
    <w:rsid w:val="00297C40"/>
    <w:rsid w:val="002A13DC"/>
    <w:rsid w:val="002D3734"/>
    <w:rsid w:val="002D39E8"/>
    <w:rsid w:val="002E3D84"/>
    <w:rsid w:val="002E5D89"/>
    <w:rsid w:val="002F0287"/>
    <w:rsid w:val="00303B9F"/>
    <w:rsid w:val="00304969"/>
    <w:rsid w:val="003072A7"/>
    <w:rsid w:val="003167EA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2307"/>
    <w:rsid w:val="003C3164"/>
    <w:rsid w:val="003D1402"/>
    <w:rsid w:val="003D796B"/>
    <w:rsid w:val="003D7C40"/>
    <w:rsid w:val="003D7D98"/>
    <w:rsid w:val="003E583C"/>
    <w:rsid w:val="00405352"/>
    <w:rsid w:val="00422623"/>
    <w:rsid w:val="00427177"/>
    <w:rsid w:val="004477DF"/>
    <w:rsid w:val="004502E1"/>
    <w:rsid w:val="004647AF"/>
    <w:rsid w:val="004708DC"/>
    <w:rsid w:val="0047161A"/>
    <w:rsid w:val="00474917"/>
    <w:rsid w:val="0048154F"/>
    <w:rsid w:val="00481797"/>
    <w:rsid w:val="004834D7"/>
    <w:rsid w:val="00487923"/>
    <w:rsid w:val="00491E4E"/>
    <w:rsid w:val="004945CF"/>
    <w:rsid w:val="00494D1C"/>
    <w:rsid w:val="004A2D78"/>
    <w:rsid w:val="004C02AA"/>
    <w:rsid w:val="004C10F9"/>
    <w:rsid w:val="004C1F15"/>
    <w:rsid w:val="004D0C4E"/>
    <w:rsid w:val="004D43C4"/>
    <w:rsid w:val="004D6398"/>
    <w:rsid w:val="004E38DF"/>
    <w:rsid w:val="004E4A0E"/>
    <w:rsid w:val="004F18AF"/>
    <w:rsid w:val="00500369"/>
    <w:rsid w:val="005230E3"/>
    <w:rsid w:val="00525130"/>
    <w:rsid w:val="00534FED"/>
    <w:rsid w:val="00536EF9"/>
    <w:rsid w:val="00556948"/>
    <w:rsid w:val="00556CFD"/>
    <w:rsid w:val="0057086D"/>
    <w:rsid w:val="00570A8F"/>
    <w:rsid w:val="00582072"/>
    <w:rsid w:val="00587B45"/>
    <w:rsid w:val="00595536"/>
    <w:rsid w:val="00596727"/>
    <w:rsid w:val="005A0813"/>
    <w:rsid w:val="005B6F79"/>
    <w:rsid w:val="005C168E"/>
    <w:rsid w:val="005C35AA"/>
    <w:rsid w:val="005D32F5"/>
    <w:rsid w:val="005E2E40"/>
    <w:rsid w:val="005F75FE"/>
    <w:rsid w:val="0061314F"/>
    <w:rsid w:val="00623146"/>
    <w:rsid w:val="0062718D"/>
    <w:rsid w:val="00636352"/>
    <w:rsid w:val="00637E8C"/>
    <w:rsid w:val="00646A42"/>
    <w:rsid w:val="00652879"/>
    <w:rsid w:val="00666A7E"/>
    <w:rsid w:val="00666CE8"/>
    <w:rsid w:val="0066776D"/>
    <w:rsid w:val="00674BE5"/>
    <w:rsid w:val="006755B7"/>
    <w:rsid w:val="00677B24"/>
    <w:rsid w:val="006845FD"/>
    <w:rsid w:val="0069552C"/>
    <w:rsid w:val="006A4478"/>
    <w:rsid w:val="006A6CEE"/>
    <w:rsid w:val="006B4ECC"/>
    <w:rsid w:val="006D62D0"/>
    <w:rsid w:val="006D7C30"/>
    <w:rsid w:val="006D7E15"/>
    <w:rsid w:val="006E16DB"/>
    <w:rsid w:val="006F4805"/>
    <w:rsid w:val="00710F4F"/>
    <w:rsid w:val="007270DE"/>
    <w:rsid w:val="007421E5"/>
    <w:rsid w:val="007519FC"/>
    <w:rsid w:val="00752DF5"/>
    <w:rsid w:val="00756C52"/>
    <w:rsid w:val="00767518"/>
    <w:rsid w:val="00777E34"/>
    <w:rsid w:val="00786C9A"/>
    <w:rsid w:val="007B5E4F"/>
    <w:rsid w:val="007C035F"/>
    <w:rsid w:val="007C2251"/>
    <w:rsid w:val="007C4849"/>
    <w:rsid w:val="007D1F6B"/>
    <w:rsid w:val="007D439E"/>
    <w:rsid w:val="007D78F9"/>
    <w:rsid w:val="007F2EE6"/>
    <w:rsid w:val="007F7CD5"/>
    <w:rsid w:val="0080737D"/>
    <w:rsid w:val="00807E41"/>
    <w:rsid w:val="00813632"/>
    <w:rsid w:val="00816C29"/>
    <w:rsid w:val="00830F74"/>
    <w:rsid w:val="0083533B"/>
    <w:rsid w:val="008406FA"/>
    <w:rsid w:val="00856D27"/>
    <w:rsid w:val="00866E41"/>
    <w:rsid w:val="008A5D17"/>
    <w:rsid w:val="008A5DE5"/>
    <w:rsid w:val="008D6612"/>
    <w:rsid w:val="008D6877"/>
    <w:rsid w:val="008E0CFF"/>
    <w:rsid w:val="008E1C89"/>
    <w:rsid w:val="008E6119"/>
    <w:rsid w:val="008F205B"/>
    <w:rsid w:val="00906EE0"/>
    <w:rsid w:val="0092060D"/>
    <w:rsid w:val="009213E7"/>
    <w:rsid w:val="0093356E"/>
    <w:rsid w:val="009413DA"/>
    <w:rsid w:val="00942491"/>
    <w:rsid w:val="00942786"/>
    <w:rsid w:val="009443D6"/>
    <w:rsid w:val="009453A3"/>
    <w:rsid w:val="0095469F"/>
    <w:rsid w:val="0096361A"/>
    <w:rsid w:val="009745A7"/>
    <w:rsid w:val="00980065"/>
    <w:rsid w:val="00980E54"/>
    <w:rsid w:val="00985CE2"/>
    <w:rsid w:val="00987E2C"/>
    <w:rsid w:val="009A6CAD"/>
    <w:rsid w:val="009B37F0"/>
    <w:rsid w:val="009C4A15"/>
    <w:rsid w:val="009C4D29"/>
    <w:rsid w:val="009E16EC"/>
    <w:rsid w:val="00A022E0"/>
    <w:rsid w:val="00A048E9"/>
    <w:rsid w:val="00A169B6"/>
    <w:rsid w:val="00A33178"/>
    <w:rsid w:val="00A42D9F"/>
    <w:rsid w:val="00A431E5"/>
    <w:rsid w:val="00A536AA"/>
    <w:rsid w:val="00A54E46"/>
    <w:rsid w:val="00A63D0D"/>
    <w:rsid w:val="00A70B7C"/>
    <w:rsid w:val="00A72363"/>
    <w:rsid w:val="00AA4B1D"/>
    <w:rsid w:val="00AB3E28"/>
    <w:rsid w:val="00AB6A2D"/>
    <w:rsid w:val="00AB6C8F"/>
    <w:rsid w:val="00AB7D6A"/>
    <w:rsid w:val="00AD073A"/>
    <w:rsid w:val="00AE30F5"/>
    <w:rsid w:val="00AE6D28"/>
    <w:rsid w:val="00AF1E59"/>
    <w:rsid w:val="00B16113"/>
    <w:rsid w:val="00B212FE"/>
    <w:rsid w:val="00B25B3A"/>
    <w:rsid w:val="00B31518"/>
    <w:rsid w:val="00B32292"/>
    <w:rsid w:val="00B35A7D"/>
    <w:rsid w:val="00B45AB2"/>
    <w:rsid w:val="00B47BE0"/>
    <w:rsid w:val="00B55F3E"/>
    <w:rsid w:val="00B6471C"/>
    <w:rsid w:val="00B71FFF"/>
    <w:rsid w:val="00B761C6"/>
    <w:rsid w:val="00B76C40"/>
    <w:rsid w:val="00B834EB"/>
    <w:rsid w:val="00B85115"/>
    <w:rsid w:val="00B95319"/>
    <w:rsid w:val="00BC053D"/>
    <w:rsid w:val="00BC7962"/>
    <w:rsid w:val="00BE3987"/>
    <w:rsid w:val="00BE61C3"/>
    <w:rsid w:val="00BF3DA9"/>
    <w:rsid w:val="00C0075A"/>
    <w:rsid w:val="00C065FE"/>
    <w:rsid w:val="00C12EFC"/>
    <w:rsid w:val="00C217A7"/>
    <w:rsid w:val="00C22032"/>
    <w:rsid w:val="00C2391A"/>
    <w:rsid w:val="00C2526A"/>
    <w:rsid w:val="00C42302"/>
    <w:rsid w:val="00C42A1B"/>
    <w:rsid w:val="00C44E17"/>
    <w:rsid w:val="00C676FF"/>
    <w:rsid w:val="00C7374B"/>
    <w:rsid w:val="00C75858"/>
    <w:rsid w:val="00D047BD"/>
    <w:rsid w:val="00D176F6"/>
    <w:rsid w:val="00D17C37"/>
    <w:rsid w:val="00D20A25"/>
    <w:rsid w:val="00D20EA6"/>
    <w:rsid w:val="00D22497"/>
    <w:rsid w:val="00D270F1"/>
    <w:rsid w:val="00D27847"/>
    <w:rsid w:val="00D3646F"/>
    <w:rsid w:val="00D4324D"/>
    <w:rsid w:val="00D4403B"/>
    <w:rsid w:val="00D57C4C"/>
    <w:rsid w:val="00D64BDF"/>
    <w:rsid w:val="00D66AB7"/>
    <w:rsid w:val="00D72033"/>
    <w:rsid w:val="00D72958"/>
    <w:rsid w:val="00D82B87"/>
    <w:rsid w:val="00D842EA"/>
    <w:rsid w:val="00DA1B9F"/>
    <w:rsid w:val="00DA5E0D"/>
    <w:rsid w:val="00DD18C0"/>
    <w:rsid w:val="00DD678E"/>
    <w:rsid w:val="00DE10DA"/>
    <w:rsid w:val="00DE17B6"/>
    <w:rsid w:val="00DE4AC1"/>
    <w:rsid w:val="00DE7215"/>
    <w:rsid w:val="00DF01EA"/>
    <w:rsid w:val="00DF6AA2"/>
    <w:rsid w:val="00E05E08"/>
    <w:rsid w:val="00E156D1"/>
    <w:rsid w:val="00E25F27"/>
    <w:rsid w:val="00E37C0E"/>
    <w:rsid w:val="00E63192"/>
    <w:rsid w:val="00E71DAB"/>
    <w:rsid w:val="00E73A7A"/>
    <w:rsid w:val="00E87CCA"/>
    <w:rsid w:val="00E910B5"/>
    <w:rsid w:val="00E95B0C"/>
    <w:rsid w:val="00EA0F54"/>
    <w:rsid w:val="00EB1264"/>
    <w:rsid w:val="00EB4033"/>
    <w:rsid w:val="00EB48C4"/>
    <w:rsid w:val="00ED244D"/>
    <w:rsid w:val="00ED4412"/>
    <w:rsid w:val="00EE5480"/>
    <w:rsid w:val="00EE7CDE"/>
    <w:rsid w:val="00EF4749"/>
    <w:rsid w:val="00EF795D"/>
    <w:rsid w:val="00F10A6F"/>
    <w:rsid w:val="00F11504"/>
    <w:rsid w:val="00F136D7"/>
    <w:rsid w:val="00F15040"/>
    <w:rsid w:val="00F15CBE"/>
    <w:rsid w:val="00F2725B"/>
    <w:rsid w:val="00F35DC3"/>
    <w:rsid w:val="00F411C5"/>
    <w:rsid w:val="00F43200"/>
    <w:rsid w:val="00F44259"/>
    <w:rsid w:val="00F4524F"/>
    <w:rsid w:val="00F557FD"/>
    <w:rsid w:val="00F613C5"/>
    <w:rsid w:val="00F73236"/>
    <w:rsid w:val="00F73B01"/>
    <w:rsid w:val="00F81F96"/>
    <w:rsid w:val="00F83065"/>
    <w:rsid w:val="00F90D75"/>
    <w:rsid w:val="00F96307"/>
    <w:rsid w:val="00FA028B"/>
    <w:rsid w:val="00FA664B"/>
    <w:rsid w:val="00FC2BA3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D496B164-F0AA-4CB1-A202-744DC773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45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1871CB"/>
    <w:rPr>
      <w:rFonts w:ascii="Arial" w:hAnsi="Arial" w:cs="Arial"/>
      <w:b/>
      <w:bCs/>
      <w:sz w:val="24"/>
      <w:szCs w:val="24"/>
      <w:lang w:val="x-none" w:eastAsia="en-US"/>
    </w:rPr>
  </w:style>
  <w:style w:type="paragraph" w:styleId="BodyText2">
    <w:name w:val="Body Text 2"/>
    <w:basedOn w:val="Normal"/>
    <w:link w:val="BodyText2Char"/>
    <w:uiPriority w:val="99"/>
    <w:rsid w:val="00C0075A"/>
    <w:pPr>
      <w:jc w:val="both"/>
    </w:pPr>
    <w:rPr>
      <w:sz w:val="28"/>
      <w:lang w:val="bg-BG"/>
    </w:rPr>
  </w:style>
  <w:style w:type="character" w:customStyle="1" w:styleId="BodyText2Char">
    <w:name w:val="Body Text 2 Char"/>
    <w:link w:val="BodyText2"/>
    <w:uiPriority w:val="99"/>
    <w:semiHidden/>
    <w:rsid w:val="00CA3863"/>
    <w:rPr>
      <w:lang w:val="en-AU"/>
    </w:rPr>
  </w:style>
  <w:style w:type="paragraph" w:styleId="BodyTextIndent">
    <w:name w:val="Body Text Indent"/>
    <w:basedOn w:val="Normal"/>
    <w:link w:val="BodyTextIndentChar"/>
    <w:uiPriority w:val="99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83533B"/>
    <w:rPr>
      <w:lang w:val="en-AU" w:eastAsia="en-US"/>
    </w:rPr>
  </w:style>
  <w:style w:type="paragraph" w:styleId="BodyText">
    <w:name w:val="Body Text"/>
    <w:basedOn w:val="Normal"/>
    <w:link w:val="BodyTextChar"/>
    <w:uiPriority w:val="99"/>
    <w:rsid w:val="001871CB"/>
    <w:pPr>
      <w:spacing w:after="120"/>
    </w:pPr>
  </w:style>
  <w:style w:type="character" w:customStyle="1" w:styleId="BodyTextChar">
    <w:name w:val="Body Text Char"/>
    <w:link w:val="BodyText"/>
    <w:uiPriority w:val="99"/>
    <w:locked/>
    <w:rsid w:val="001871CB"/>
    <w:rPr>
      <w:rFonts w:cs="Times New Roman"/>
      <w:lang w:val="en-AU" w:eastAsia="en-US"/>
    </w:rPr>
  </w:style>
  <w:style w:type="paragraph" w:styleId="Header">
    <w:name w:val="header"/>
    <w:basedOn w:val="Normal"/>
    <w:link w:val="Head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1E1BD3"/>
    <w:rPr>
      <w:rFonts w:cs="Times New Roman"/>
      <w:lang w:val="en-AU" w:eastAsia="en-US"/>
    </w:rPr>
  </w:style>
  <w:style w:type="paragraph" w:styleId="Footer">
    <w:name w:val="footer"/>
    <w:basedOn w:val="Normal"/>
    <w:link w:val="Foot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1E1BD3"/>
    <w:rPr>
      <w:rFonts w:cs="Times New Roman"/>
      <w:lang w:val="en-AU" w:eastAsia="en-US"/>
    </w:rPr>
  </w:style>
  <w:style w:type="table" w:styleId="TableGrid">
    <w:name w:val="Table Grid"/>
    <w:basedOn w:val="TableNormal"/>
    <w:uiPriority w:val="59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EB1264"/>
    <w:pPr>
      <w:ind w:left="720"/>
      <w:contextualSpacing/>
    </w:pPr>
  </w:style>
  <w:style w:type="character" w:customStyle="1" w:styleId="samedocreference">
    <w:name w:val="samedocreference"/>
    <w:basedOn w:val="DefaultParagraphFont"/>
    <w:rsid w:val="00D3646F"/>
  </w:style>
  <w:style w:type="paragraph" w:styleId="ListParagraph">
    <w:name w:val="List Paragraph"/>
    <w:basedOn w:val="Normal"/>
    <w:uiPriority w:val="34"/>
    <w:qFormat/>
    <w:rsid w:val="00D3646F"/>
    <w:pPr>
      <w:ind w:left="720"/>
      <w:contextualSpacing/>
    </w:pPr>
  </w:style>
  <w:style w:type="character" w:customStyle="1" w:styleId="newdocreference">
    <w:name w:val="newdocreference"/>
    <w:basedOn w:val="DefaultParagraphFont"/>
    <w:rsid w:val="00283D8D"/>
  </w:style>
  <w:style w:type="paragraph" w:styleId="BalloonText">
    <w:name w:val="Balloon Text"/>
    <w:basedOn w:val="Normal"/>
    <w:link w:val="BalloonTextChar"/>
    <w:semiHidden/>
    <w:unhideWhenUsed/>
    <w:rsid w:val="00942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2491"/>
    <w:rPr>
      <w:rFonts w:ascii="Segoe UI" w:hAnsi="Segoe UI" w:cs="Segoe UI"/>
      <w:sz w:val="18"/>
      <w:szCs w:val="18"/>
      <w:lang w:val="en-AU" w:eastAsia="en-US"/>
    </w:rPr>
  </w:style>
  <w:style w:type="character" w:customStyle="1" w:styleId="Heading3Char">
    <w:name w:val="Heading 3 Char"/>
    <w:basedOn w:val="DefaultParagraphFont"/>
    <w:link w:val="Heading3"/>
    <w:semiHidden/>
    <w:rsid w:val="009745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62303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64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35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93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142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16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31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650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54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93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81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82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65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67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18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29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919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576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21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22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94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77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24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35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6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588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915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21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07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81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86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24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85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02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865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71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6591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83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27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955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5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6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03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01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378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072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705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72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87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7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89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14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5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66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8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306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767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92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20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17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00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82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0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41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70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851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10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98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90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534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93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16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9833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715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0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40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79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96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19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6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52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86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75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852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9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1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84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309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45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3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74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911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32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135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95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67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791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563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77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4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6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17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4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993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51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24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1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07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2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86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46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10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98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71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076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35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359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20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4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59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8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234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15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25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66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896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50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22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1902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526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81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864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62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7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00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9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96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75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9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76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04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40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39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45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132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37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97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00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52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60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16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72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30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27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055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49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872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75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4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477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95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384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28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065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827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72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1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70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1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41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04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81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17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12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20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5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67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86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17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86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689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77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4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97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5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025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42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4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15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58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71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383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908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2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9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625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56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09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36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361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94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75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6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22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39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82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14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624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96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207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95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93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360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64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05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34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74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928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70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67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53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59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85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560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81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56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7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07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365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010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2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77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83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677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62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93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518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917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02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534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73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30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60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98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33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96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94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296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91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21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69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91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88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55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93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29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265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77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8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31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857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70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36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977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11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56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3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71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924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69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0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45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41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04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487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46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49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7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707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77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122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675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58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921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730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78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00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154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04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764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799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47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00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3708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17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55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7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70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840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4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91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87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98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02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45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41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34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44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204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782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8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7414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8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124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253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858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53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55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74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048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2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30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9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600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86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06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39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82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75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01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17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89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347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7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71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5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667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8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3635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29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362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61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386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80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6695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2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63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69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48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15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899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04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71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576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59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40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38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90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610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1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13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76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2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52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16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12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67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4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1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5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137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63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97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837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69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680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58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14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94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583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7039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98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88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29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4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80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46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935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71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78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274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114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23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93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29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5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44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41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99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467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30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51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21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34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04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61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031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44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8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68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412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81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383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10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54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511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81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59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43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563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53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14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3583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654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58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41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876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0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066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25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51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26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449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06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640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82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34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96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5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93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55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74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21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9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05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63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6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76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44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206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53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30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6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690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45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672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051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6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46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45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239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703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54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51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77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723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4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6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38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23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67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936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72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51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67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99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10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84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744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2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38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313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02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22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26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91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48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49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06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88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98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67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76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30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0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5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49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3052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76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4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13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4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25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5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45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72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0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89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06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59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45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014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26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14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16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010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67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466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27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47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3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3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127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5708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09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91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13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6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40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58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15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54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6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452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784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7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0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57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322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447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8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27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56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4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987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59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22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581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287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250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29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5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05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57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00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88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83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888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73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333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8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1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7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961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13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0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38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391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08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43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412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31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15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02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83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7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87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94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80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02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95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53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77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040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459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90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32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86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02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66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01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15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51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33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84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86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49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65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55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05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95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4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64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24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44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801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85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3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66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91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75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25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54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68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26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77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05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10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364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340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38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2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531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48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81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877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75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83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27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8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62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6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801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53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517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66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4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362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77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33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50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75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923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352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8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44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484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106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89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378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60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41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768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0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55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33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751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32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5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12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66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80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58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3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4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61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06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81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452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81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42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72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43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312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16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40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83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8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48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9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918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16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470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11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83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93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267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22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20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51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40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2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84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65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2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79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78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22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17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50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4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96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38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70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54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702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977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91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434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305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7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975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28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75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00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438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85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811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7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58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73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205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19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55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86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6700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92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42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59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67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02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11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03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6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73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85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31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99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84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43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18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69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76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2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35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86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82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16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849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52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291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9341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3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784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39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9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05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055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3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63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88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239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945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642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1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48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29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80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58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96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97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585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39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58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36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29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95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22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213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493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41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3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15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14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3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97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41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75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14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90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07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18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3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88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46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50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45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21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687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05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961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41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93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9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39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82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16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19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7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06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99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821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082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036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5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8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22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703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59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190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81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3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86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05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7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8296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62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337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4790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05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47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709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4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15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40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671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02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13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12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331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9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126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49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85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914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426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25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33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965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26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431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38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86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54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31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09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50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8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064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50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52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82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603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34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14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35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51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51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55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4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74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91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0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95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13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35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7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7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79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94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23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91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33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79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206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24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303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50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89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698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344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85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72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25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8969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615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36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4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90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856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021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690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77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994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8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74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270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0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8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33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86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09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5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76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58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8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11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620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5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7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26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94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80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44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84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79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282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54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48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41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876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24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40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46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59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0850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8335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57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36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21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883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17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0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95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77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85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29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2475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72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03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71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6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7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9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90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4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442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81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72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89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6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8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73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89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932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22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2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868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05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08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4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63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0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895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1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168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86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189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63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8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52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88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21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92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795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9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7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45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2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74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55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64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23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57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092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264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08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1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65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2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3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14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68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73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71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16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2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51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56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41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81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49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40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55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19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89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72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458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508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1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5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28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079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5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92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47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337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04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4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54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80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39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2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29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235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3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67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3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22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58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8490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14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462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35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0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446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46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55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5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23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76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88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268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83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2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42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35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26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67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5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43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89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002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394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2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46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774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50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02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3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7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60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760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089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83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11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19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400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04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0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14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53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6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03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360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340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182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2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04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70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7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138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81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48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00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08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21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92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90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36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85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46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5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03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96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35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2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8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752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50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92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156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33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27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36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36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94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84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7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2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164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46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35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82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3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16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075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34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977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49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56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13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43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294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96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97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07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921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56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83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45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34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894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99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85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43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23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835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48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1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7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94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82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97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14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04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78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1758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47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59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525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93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503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28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973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63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23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949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21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45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79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18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70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29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56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84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50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140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54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76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73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28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7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013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26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47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80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819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84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180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92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7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387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33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69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37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47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56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21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17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79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24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97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59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88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69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61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88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65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156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7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609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8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03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43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19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53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11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13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0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11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13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3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29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02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24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5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785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700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19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97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114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2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0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31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18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40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40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13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25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50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30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38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91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39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1178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17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83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45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58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30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07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0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11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67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94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82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63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50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36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592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876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2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50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8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1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54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52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86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44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647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53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6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652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72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33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97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25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542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812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45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60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01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33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242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29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700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05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83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08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28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74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01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16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18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9922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06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57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72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03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65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69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86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29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1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755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41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31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21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134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34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48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8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71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14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804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0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52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2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167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78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2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13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659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957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17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75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585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025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07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39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87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40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2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98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96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3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65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86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06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68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165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33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58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66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222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42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65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19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87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55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45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281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66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58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9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59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31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3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57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808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35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8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29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99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87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66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44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3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07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75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08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58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026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63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36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68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382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96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04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000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0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26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76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08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74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4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4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9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78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594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87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25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65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81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818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48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10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677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43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77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597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69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24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6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887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526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9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375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42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64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03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8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27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7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55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67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282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37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82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355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62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507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50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26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17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6985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74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43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72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09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4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4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731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84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402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77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722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90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2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74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15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35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90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7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28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33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467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9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3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09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3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52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737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32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67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97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32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315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57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60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24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851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651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38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40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67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63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835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42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56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00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83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259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4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45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52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931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959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50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20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35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3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19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3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43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97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165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68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70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02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30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412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76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00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30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07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3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63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647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17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750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954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59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36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00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31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3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110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80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6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3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58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179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5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66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33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12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58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38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769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50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39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63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9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53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03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3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089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51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473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9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7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19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3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90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7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271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8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47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75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76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871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67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062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036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1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17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450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844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50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76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13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58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06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24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64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36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7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6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923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24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056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02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56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9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97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34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98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14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62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60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559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171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24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76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818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67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28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20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5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00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41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77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202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06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05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463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386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30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32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656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6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01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29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322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84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93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26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925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53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58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1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52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53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84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65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89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21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02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35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77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6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76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6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11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553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67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72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1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36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00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642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43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42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85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969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85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13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13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0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13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1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51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24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5066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774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81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06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96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47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05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32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508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8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07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49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0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07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5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6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581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19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67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688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114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02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7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21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10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46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47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66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76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80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07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6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89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00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399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962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87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17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792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75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24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30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270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76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42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84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95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316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26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0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60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11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50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6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52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1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766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4288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19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67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57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06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66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72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21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636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48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45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23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23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79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57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27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49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96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03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72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7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153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5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82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46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06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82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51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4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29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99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85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56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07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628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05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3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96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0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48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6376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32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57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32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5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503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40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25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7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903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67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60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86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29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1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06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96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93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59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69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344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85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98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94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333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8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8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69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5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335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1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3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701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7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09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35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97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7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1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280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63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4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05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95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4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56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0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856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83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7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394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33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00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873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23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9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16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341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18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36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4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26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809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838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97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14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68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8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12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29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76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17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2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1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34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12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78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68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26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458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19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1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931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188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2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12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96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17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2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64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919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74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76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9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348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497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508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57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78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37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96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00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73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69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1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4281">
                  <w:marLeft w:val="-6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2199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05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12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24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2848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04326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5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32578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93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9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4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58752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43398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70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9430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488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24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124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3094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3041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6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045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6593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2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47440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882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4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9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640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3008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25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9559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766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99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6479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8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011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7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4</cp:revision>
  <cp:lastPrinted>2025-06-19T17:04:00Z</cp:lastPrinted>
  <dcterms:created xsi:type="dcterms:W3CDTF">2026-08-21T12:34:00Z</dcterms:created>
  <dcterms:modified xsi:type="dcterms:W3CDTF">2026-09-28T10:54:00Z</dcterms:modified>
</cp:coreProperties>
</file>